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9E1FAF" w:rsidRDefault="00431001" w:rsidP="008F71D4">
      <w:pPr>
        <w:spacing w:after="0" w:line="240" w:lineRule="auto"/>
        <w:rPr>
          <w:rFonts w:eastAsia="Times New Roman" w:cs="Times New Roman"/>
          <w:b/>
          <w:sz w:val="24"/>
          <w:lang w:val="en-US" w:eastAsia="hr-HR"/>
        </w:rPr>
      </w:pPr>
      <w:r w:rsidRPr="009E1FAF">
        <w:rPr>
          <w:rFonts w:eastAsia="Times New Roman" w:cs="Times New Roman"/>
          <w:b/>
          <w:sz w:val="24"/>
          <w:lang w:val="en-US" w:eastAsia="hr-HR"/>
        </w:rPr>
        <w:t>ANNEX I</w:t>
      </w:r>
      <w:r w:rsidR="008F71D4" w:rsidRPr="009E1FAF">
        <w:rPr>
          <w:rFonts w:eastAsia="Times New Roman" w:cs="Times New Roman"/>
          <w:b/>
          <w:sz w:val="24"/>
          <w:lang w:val="en-US" w:eastAsia="hr-HR"/>
        </w:rPr>
        <w:t xml:space="preserve">I OF TENDER DOCUMENTATION TECHNICAL SPECIFICATIONS/ </w:t>
      </w:r>
    </w:p>
    <w:p w14:paraId="133D7436" w14:textId="23B9D46B" w:rsidR="008F71D4" w:rsidRPr="009E1FAF" w:rsidRDefault="00431001" w:rsidP="008F71D4">
      <w:pPr>
        <w:spacing w:after="5" w:line="249" w:lineRule="auto"/>
        <w:ind w:left="-5" w:hanging="10"/>
        <w:jc w:val="both"/>
        <w:rPr>
          <w:rFonts w:ascii="Calibri" w:eastAsia="Calibri" w:hAnsi="Calibri" w:cs="Calibri"/>
          <w:color w:val="5B9BD5"/>
          <w:sz w:val="24"/>
          <w:lang w:eastAsia="hr-HR"/>
        </w:rPr>
      </w:pPr>
      <w:r w:rsidRPr="009E1FAF">
        <w:rPr>
          <w:rFonts w:eastAsia="Times New Roman" w:cs="Times New Roman"/>
          <w:b/>
          <w:color w:val="A6A6A6" w:themeColor="background1" w:themeShade="A6"/>
          <w:sz w:val="24"/>
          <w:lang w:val="en-US" w:eastAsia="hr-HR"/>
        </w:rPr>
        <w:t xml:space="preserve">PRILOG </w:t>
      </w:r>
      <w:r w:rsidR="008F71D4" w:rsidRPr="009E1FAF">
        <w:rPr>
          <w:rFonts w:eastAsia="Times New Roman" w:cs="Times New Roman"/>
          <w:b/>
          <w:color w:val="A6A6A6" w:themeColor="background1" w:themeShade="A6"/>
          <w:sz w:val="24"/>
          <w:lang w:val="en-US" w:eastAsia="hr-HR"/>
        </w:rPr>
        <w:t>II DOKUMENTACIJE ZA NADMETANJE 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6AE13463" w14:textId="3C13984C" w:rsidR="005C0555" w:rsidRPr="009E1FAF" w:rsidRDefault="005C0555" w:rsidP="005C0555">
      <w:pPr>
        <w:pStyle w:val="Default"/>
        <w:jc w:val="both"/>
        <w:rPr>
          <w:rFonts w:eastAsia="Calibri"/>
          <w:sz w:val="22"/>
          <w:lang w:val="en-US"/>
        </w:rPr>
      </w:pPr>
      <w:r w:rsidRPr="009E1FAF">
        <w:rPr>
          <w:rFonts w:eastAsia="Calibri"/>
          <w:sz w:val="22"/>
          <w:lang w:val="en-US"/>
        </w:rPr>
        <w:t xml:space="preserve">Subject of procurement is supply and delivery of </w:t>
      </w:r>
      <w:bookmarkStart w:id="0" w:name="_Hlk480758519"/>
      <w:r w:rsidRPr="009E1FAF">
        <w:rPr>
          <w:rFonts w:eastAsia="Calibri"/>
          <w:sz w:val="22"/>
          <w:lang w:val="en-US"/>
        </w:rPr>
        <w:t xml:space="preserve">System </w:t>
      </w:r>
      <w:bookmarkStart w:id="1" w:name="_Hlk480928146"/>
      <w:r w:rsidRPr="009E1FAF">
        <w:rPr>
          <w:rFonts w:eastAsia="Calibri"/>
          <w:sz w:val="22"/>
          <w:lang w:val="en-US"/>
        </w:rPr>
        <w:t>rotogravure inks and overprint lacquer with corresponding hardener</w:t>
      </w:r>
      <w:bookmarkEnd w:id="1"/>
      <w:r w:rsidRPr="009E1FAF">
        <w:rPr>
          <w:rFonts w:eastAsia="Calibri"/>
          <w:sz w:val="22"/>
          <w:lang w:val="en-US"/>
        </w:rPr>
        <w:t>.</w:t>
      </w:r>
    </w:p>
    <w:p w14:paraId="5CA3AB41" w14:textId="77777777" w:rsidR="005C0555" w:rsidRPr="009E1FAF" w:rsidRDefault="005C0555" w:rsidP="005C0555">
      <w:pPr>
        <w:autoSpaceDE w:val="0"/>
        <w:autoSpaceDN w:val="0"/>
        <w:adjustRightInd w:val="0"/>
        <w:spacing w:after="0" w:line="240" w:lineRule="auto"/>
        <w:jc w:val="both"/>
        <w:rPr>
          <w:rFonts w:ascii="Calibri" w:eastAsia="Calibri" w:hAnsi="Calibri" w:cs="Calibri"/>
          <w:color w:val="000000"/>
          <w:lang w:val="en-US"/>
        </w:rPr>
      </w:pPr>
    </w:p>
    <w:bookmarkEnd w:id="0"/>
    <w:p w14:paraId="0DEDCF08" w14:textId="77777777" w:rsidR="005C0555" w:rsidRPr="009E1FAF" w:rsidRDefault="005C0555" w:rsidP="005C0555">
      <w:pPr>
        <w:autoSpaceDE w:val="0"/>
        <w:autoSpaceDN w:val="0"/>
        <w:adjustRightInd w:val="0"/>
        <w:spacing w:after="0" w:line="240" w:lineRule="auto"/>
        <w:jc w:val="both"/>
        <w:rPr>
          <w:rFonts w:ascii="Calibri" w:eastAsia="Calibri" w:hAnsi="Calibri" w:cs="Calibri"/>
          <w:color w:val="000000"/>
          <w:sz w:val="24"/>
          <w:szCs w:val="24"/>
        </w:rPr>
      </w:pPr>
      <w:r w:rsidRPr="009E1FAF">
        <w:rPr>
          <w:rFonts w:ascii="Calibri" w:eastAsia="Calibri" w:hAnsi="Calibri" w:cs="Calibri"/>
          <w:color w:val="7F7F7F"/>
          <w:lang w:val="en-US"/>
        </w:rPr>
        <w:t xml:space="preserve">Predmet nabave je nabava i dostava za </w:t>
      </w:r>
      <w:bookmarkStart w:id="2" w:name="_Hlk480758555"/>
      <w:r w:rsidRPr="009E1FAF">
        <w:rPr>
          <w:rFonts w:ascii="Calibri" w:eastAsia="Calibri" w:hAnsi="Calibri" w:cs="Calibri"/>
          <w:color w:val="7F7F7F"/>
          <w:lang w:val="en-US"/>
        </w:rPr>
        <w:t xml:space="preserve">Sistem </w:t>
      </w:r>
      <w:bookmarkStart w:id="3" w:name="_Hlk480928204"/>
      <w:r w:rsidRPr="009E1FAF">
        <w:rPr>
          <w:rFonts w:ascii="Calibri" w:eastAsia="Calibri" w:hAnsi="Calibri" w:cs="Calibri"/>
          <w:color w:val="7F7F7F"/>
          <w:lang w:val="en-US"/>
        </w:rPr>
        <w:t>bakrotiskarskih boja i zaštitnog laka s pripradajućim učvršćivačem</w:t>
      </w:r>
      <w:bookmarkEnd w:id="3"/>
      <w:r w:rsidRPr="009E1FAF">
        <w:rPr>
          <w:rFonts w:ascii="Calibri" w:eastAsia="Calibri" w:hAnsi="Calibri" w:cs="Calibri"/>
          <w:color w:val="7F7F7F"/>
          <w:lang w:val="en-US"/>
        </w:rPr>
        <w:t>.</w:t>
      </w:r>
    </w:p>
    <w:bookmarkEnd w:id="2"/>
    <w:p w14:paraId="122FF81C" w14:textId="59BAB888" w:rsidR="008F71D4" w:rsidRDefault="008F71D4" w:rsidP="008F71D4">
      <w:pPr>
        <w:spacing w:after="169" w:line="249" w:lineRule="auto"/>
        <w:ind w:right="2"/>
        <w:jc w:val="both"/>
        <w:rPr>
          <w:rFonts w:ascii="Calibri" w:eastAsia="Calibri" w:hAnsi="Calibri" w:cs="Calibri"/>
          <w:color w:val="5B9BD5"/>
          <w:lang w:eastAsia="hr-HR"/>
        </w:rPr>
      </w:pPr>
    </w:p>
    <w:p w14:paraId="3F9E5E94" w14:textId="77777777" w:rsidR="00104D76" w:rsidRPr="00791C7C" w:rsidRDefault="00104D76" w:rsidP="008F71D4">
      <w:pPr>
        <w:spacing w:after="169" w:line="249" w:lineRule="auto"/>
        <w:ind w:right="2"/>
        <w:jc w:val="both"/>
        <w:rPr>
          <w:rFonts w:ascii="Calibri" w:eastAsia="Calibri" w:hAnsi="Calibri" w:cs="Calibri"/>
          <w:color w:val="5B9BD5"/>
          <w:lang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1E891F45" w14:textId="29779290" w:rsidR="00410934" w:rsidRDefault="00574FD3" w:rsidP="002D42F7">
      <w:pPr>
        <w:spacing w:after="0" w:line="259" w:lineRule="auto"/>
        <w:jc w:val="both"/>
        <w:rPr>
          <w:rFonts w:ascii="Calibri" w:eastAsia="Calibri" w:hAnsi="Calibri" w:cs="Times New Roman"/>
        </w:rPr>
      </w:pPr>
      <w:r>
        <w:rPr>
          <w:rFonts w:ascii="Calibri" w:eastAsia="Calibri" w:hAnsi="Calibri" w:cs="Times New Roman"/>
        </w:rPr>
        <w:t xml:space="preserve">In TABLE 1 </w:t>
      </w:r>
      <w:r w:rsidR="008F71D4"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sidR="008F71D4">
        <w:rPr>
          <w:rFonts w:ascii="Calibri" w:eastAsia="Calibri" w:hAnsi="Calibri" w:cs="Times New Roman"/>
        </w:rPr>
        <w:t>/</w:t>
      </w:r>
    </w:p>
    <w:p w14:paraId="6B3E5C0D" w14:textId="77777777" w:rsidR="00104D76" w:rsidRPr="00104D76" w:rsidRDefault="00104D76" w:rsidP="00104D76">
      <w:pPr>
        <w:spacing w:after="0" w:line="259" w:lineRule="auto"/>
        <w:rPr>
          <w:rFonts w:ascii="Calibri" w:eastAsia="Calibri" w:hAnsi="Calibri" w:cs="Times New Roman"/>
        </w:rPr>
      </w:pPr>
    </w:p>
    <w:p w14:paraId="4315E31F" w14:textId="7E7B77AC" w:rsidR="00E965BD" w:rsidRDefault="00574FD3" w:rsidP="00D57B0E">
      <w:pPr>
        <w:spacing w:after="170" w:line="249" w:lineRule="auto"/>
        <w:ind w:left="-5" w:hanging="10"/>
        <w:jc w:val="both"/>
        <w:rPr>
          <w:rFonts w:ascii="Calibri" w:eastAsia="Calibri" w:hAnsi="Calibri" w:cs="Calibri"/>
          <w:color w:val="5B9BD5"/>
          <w:lang w:eastAsia="hr-HR"/>
        </w:rPr>
      </w:pPr>
      <w:r>
        <w:rPr>
          <w:rFonts w:ascii="Calibri" w:eastAsia="Calibri" w:hAnsi="Calibri" w:cs="Times New Roman"/>
          <w:color w:val="808080"/>
        </w:rPr>
        <w:t xml:space="preserve">U TABLICI 1 </w:t>
      </w:r>
      <w:r w:rsidR="008F71D4"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008F71D4" w:rsidRPr="008F71D4">
        <w:rPr>
          <w:rFonts w:ascii="Calibri" w:eastAsia="Calibri" w:hAnsi="Calibri" w:cs="Calibri"/>
          <w:color w:val="5B9BD5"/>
          <w:lang w:eastAsia="hr-HR"/>
        </w:rPr>
        <w:t xml:space="preserve"> </w:t>
      </w:r>
    </w:p>
    <w:p w14:paraId="399F25BD" w14:textId="77777777" w:rsidR="00104D76" w:rsidRDefault="00104D76" w:rsidP="00D57B0E">
      <w:pPr>
        <w:spacing w:after="170" w:line="249" w:lineRule="auto"/>
        <w:ind w:left="-5" w:hanging="10"/>
        <w:jc w:val="both"/>
        <w:rPr>
          <w:rFonts w:ascii="Calibri" w:eastAsia="Calibri" w:hAnsi="Calibri" w:cs="Calibri"/>
          <w:color w:val="5B9BD5"/>
          <w:lang w:eastAsia="hr-HR"/>
        </w:rPr>
      </w:pPr>
    </w:p>
    <w:p w14:paraId="2032E722" w14:textId="4023431E" w:rsidR="00287D08" w:rsidRDefault="00574FD3" w:rsidP="00D57B0E">
      <w:pPr>
        <w:spacing w:after="0" w:line="259" w:lineRule="auto"/>
        <w:rPr>
          <w:rFonts w:ascii="Calibri" w:eastAsia="Calibri" w:hAnsi="Calibri" w:cs="Times New Roman"/>
        </w:rPr>
      </w:pPr>
      <w:r w:rsidRPr="00D57B0E">
        <w:rPr>
          <w:rFonts w:ascii="Calibri" w:eastAsia="Calibri" w:hAnsi="Calibri" w:cs="Times New Roman"/>
        </w:rPr>
        <w:t xml:space="preserve">In TABLE 2 Tenderer shall </w:t>
      </w:r>
      <w:r w:rsidR="00D57B0E">
        <w:rPr>
          <w:rFonts w:ascii="Calibri" w:eastAsia="Calibri" w:hAnsi="Calibri" w:cs="Times New Roman"/>
        </w:rPr>
        <w:t xml:space="preserve">complete </w:t>
      </w:r>
      <w:r w:rsidR="00287D08">
        <w:rPr>
          <w:rFonts w:ascii="Calibri" w:eastAsia="Calibri" w:hAnsi="Calibri" w:cs="Times New Roman"/>
        </w:rPr>
        <w:t xml:space="preserve">only </w:t>
      </w:r>
      <w:r w:rsidR="00D57B0E">
        <w:rPr>
          <w:rFonts w:ascii="Calibri" w:eastAsia="Calibri" w:hAnsi="Calibri" w:cs="Times New Roman"/>
        </w:rPr>
        <w:t>column „Offered“ with „</w:t>
      </w:r>
      <w:r w:rsidR="00287D08">
        <w:rPr>
          <w:rFonts w:ascii="Calibri" w:eastAsia="Calibri" w:hAnsi="Calibri" w:cs="Times New Roman"/>
        </w:rPr>
        <w:t>+</w:t>
      </w:r>
      <w:r w:rsidR="00D57B0E">
        <w:rPr>
          <w:rFonts w:ascii="Calibri" w:eastAsia="Calibri" w:hAnsi="Calibri" w:cs="Times New Roman"/>
        </w:rPr>
        <w:t xml:space="preserve">“ </w:t>
      </w:r>
      <w:r w:rsidR="00287D08">
        <w:rPr>
          <w:rFonts w:ascii="Calibri" w:eastAsia="Calibri" w:hAnsi="Calibri" w:cs="Times New Roman"/>
        </w:rPr>
        <w:t xml:space="preserve">if item is offered </w:t>
      </w:r>
      <w:r w:rsidR="00D57B0E">
        <w:rPr>
          <w:rFonts w:ascii="Calibri" w:eastAsia="Calibri" w:hAnsi="Calibri" w:cs="Times New Roman"/>
        </w:rPr>
        <w:t>or „</w:t>
      </w:r>
      <w:r w:rsidR="00287D08">
        <w:rPr>
          <w:rFonts w:ascii="Calibri" w:eastAsia="Calibri" w:hAnsi="Calibri" w:cs="Times New Roman"/>
        </w:rPr>
        <w:t>-</w:t>
      </w:r>
      <w:r w:rsidR="00D57B0E">
        <w:rPr>
          <w:rFonts w:ascii="Calibri" w:eastAsia="Calibri" w:hAnsi="Calibri" w:cs="Times New Roman"/>
        </w:rPr>
        <w:t>“</w:t>
      </w:r>
      <w:r w:rsidR="00287D08">
        <w:rPr>
          <w:rFonts w:ascii="Calibri" w:eastAsia="Calibri" w:hAnsi="Calibri" w:cs="Times New Roman"/>
        </w:rPr>
        <w:t xml:space="preserve"> if item is not offered.</w:t>
      </w:r>
    </w:p>
    <w:p w14:paraId="23D29D75" w14:textId="77777777" w:rsidR="002B297D" w:rsidRPr="002B297D" w:rsidRDefault="002B297D" w:rsidP="00D57B0E">
      <w:pPr>
        <w:spacing w:after="0" w:line="259" w:lineRule="auto"/>
        <w:rPr>
          <w:rFonts w:ascii="Calibri" w:eastAsia="Calibri" w:hAnsi="Calibri" w:cs="Times New Roman"/>
        </w:rPr>
      </w:pPr>
    </w:p>
    <w:p w14:paraId="4A647365" w14:textId="35C34F9A" w:rsidR="00287D08" w:rsidRPr="002B297D" w:rsidRDefault="00287D08" w:rsidP="00D57B0E">
      <w:pPr>
        <w:spacing w:after="0" w:line="259" w:lineRule="auto"/>
        <w:rPr>
          <w:rFonts w:ascii="Calibri" w:eastAsia="Calibri" w:hAnsi="Calibri" w:cs="Times New Roman"/>
          <w:color w:val="808080"/>
        </w:rPr>
      </w:pPr>
      <w:r w:rsidRPr="002B297D">
        <w:rPr>
          <w:rFonts w:ascii="Calibri" w:eastAsia="Calibri" w:hAnsi="Calibri" w:cs="Times New Roman"/>
          <w:color w:val="808080"/>
        </w:rPr>
        <w:t>U TABLICI 2 ponuditelj će popuniti samo stupac „Ponuđeno“ sa „+“ ako se stavka nudi ili „-“ ako se stavka ne nudi.</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6B462B98" w:rsidR="00791C7C" w:rsidRDefault="00791C7C" w:rsidP="00DE2E3F">
      <w:pPr>
        <w:spacing w:after="170" w:line="249" w:lineRule="auto"/>
        <w:ind w:left="-5" w:hanging="10"/>
        <w:jc w:val="both"/>
        <w:rPr>
          <w:rFonts w:ascii="Calibri" w:eastAsia="Calibri" w:hAnsi="Calibri" w:cs="Calibri"/>
          <w:color w:val="5B9BD5"/>
          <w:lang w:eastAsia="hr-HR"/>
        </w:rPr>
      </w:pPr>
    </w:p>
    <w:p w14:paraId="7E035F86" w14:textId="62749AE1" w:rsidR="005C0555" w:rsidRDefault="005C0555" w:rsidP="00DE2E3F">
      <w:pPr>
        <w:spacing w:after="170" w:line="249" w:lineRule="auto"/>
        <w:ind w:left="-5" w:hanging="10"/>
        <w:jc w:val="both"/>
        <w:rPr>
          <w:rFonts w:ascii="Calibri" w:eastAsia="Calibri" w:hAnsi="Calibri" w:cs="Calibri"/>
          <w:color w:val="5B9BD5"/>
          <w:lang w:eastAsia="hr-HR"/>
        </w:rPr>
      </w:pPr>
    </w:p>
    <w:p w14:paraId="170DD4DC" w14:textId="77777777" w:rsidR="005C0555" w:rsidRDefault="005C0555" w:rsidP="00104D76">
      <w:pPr>
        <w:spacing w:after="170" w:line="249" w:lineRule="auto"/>
        <w:jc w:val="both"/>
        <w:rPr>
          <w:rFonts w:ascii="Calibri" w:eastAsia="Calibri" w:hAnsi="Calibri" w:cs="Calibri"/>
          <w:color w:val="5B9BD5"/>
          <w:lang w:eastAsia="hr-HR"/>
        </w:rPr>
      </w:pPr>
    </w:p>
    <w:p w14:paraId="4A7FB3C6" w14:textId="1F73027D" w:rsidR="006206CF" w:rsidRPr="005C0555" w:rsidRDefault="00861212" w:rsidP="00791C7C">
      <w:pPr>
        <w:spacing w:after="0" w:line="259" w:lineRule="auto"/>
        <w:rPr>
          <w:rFonts w:ascii="Calibri" w:eastAsia="Calibri" w:hAnsi="Calibri" w:cs="Calibri"/>
          <w:b/>
          <w:color w:val="000000"/>
          <w:lang w:eastAsia="hr-HR"/>
        </w:rPr>
      </w:pPr>
      <w:r>
        <w:rPr>
          <w:rFonts w:ascii="Calibri" w:eastAsia="Calibri" w:hAnsi="Calibri" w:cs="Calibri"/>
          <w:b/>
          <w:color w:val="000000"/>
          <w:lang w:eastAsia="hr-HR"/>
        </w:rPr>
        <w:t>TABLE 1/</w:t>
      </w:r>
      <w:r w:rsidRPr="00861212">
        <w:rPr>
          <w:rFonts w:ascii="Calibri" w:eastAsia="Calibri" w:hAnsi="Calibri" w:cs="Calibri"/>
          <w:b/>
          <w:color w:val="7F7F7F"/>
          <w:lang w:val="en-US"/>
        </w:rPr>
        <w:t>TABLICA 1</w:t>
      </w:r>
    </w:p>
    <w:p w14:paraId="702586D7" w14:textId="4F5C26CF" w:rsidR="005C0555" w:rsidRPr="005C0555" w:rsidRDefault="005C0555" w:rsidP="005C0555">
      <w:pPr>
        <w:autoSpaceDE w:val="0"/>
        <w:autoSpaceDN w:val="0"/>
        <w:adjustRightInd w:val="0"/>
        <w:spacing w:after="0" w:line="240" w:lineRule="auto"/>
        <w:jc w:val="both"/>
        <w:rPr>
          <w:rFonts w:ascii="Calibri" w:eastAsia="Calibri" w:hAnsi="Calibri" w:cs="Calibri"/>
          <w:b/>
          <w:color w:val="000000"/>
          <w:lang w:val="en-US"/>
        </w:rPr>
      </w:pPr>
      <w:r w:rsidRPr="005C0555">
        <w:rPr>
          <w:rFonts w:ascii="Calibri" w:eastAsia="Calibri" w:hAnsi="Calibri" w:cs="Calibri"/>
          <w:b/>
          <w:color w:val="000000"/>
          <w:lang w:val="en-US"/>
        </w:rPr>
        <w:t>System rotogravure inks and overprint lacquer with corresponding hardener. /</w:t>
      </w:r>
      <w:r w:rsidRPr="005C0555">
        <w:rPr>
          <w:rFonts w:ascii="Calibri" w:eastAsia="Calibri" w:hAnsi="Calibri" w:cs="Calibri"/>
          <w:b/>
          <w:color w:val="7F7F7F"/>
          <w:lang w:val="en-US"/>
        </w:rPr>
        <w:t>Predmet nabave je nabava i dostava za Sistem bakrotiskarskih boja i zaštitnog laka s pripradajućim učvršćivačem.</w:t>
      </w:r>
    </w:p>
    <w:p w14:paraId="1F95C69D" w14:textId="08ABC668"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576"/>
        <w:gridCol w:w="4395"/>
        <w:gridCol w:w="3118"/>
        <w:gridCol w:w="2410"/>
        <w:gridCol w:w="1402"/>
      </w:tblGrid>
      <w:tr w:rsidR="00743623" w:rsidRPr="008F71D4" w14:paraId="01827387" w14:textId="77777777" w:rsidTr="00104D76">
        <w:trPr>
          <w:trHeight w:val="1984"/>
        </w:trPr>
        <w:tc>
          <w:tcPr>
            <w:tcW w:w="2939"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395"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118"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241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402"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2576" w:type="dxa"/>
            <w:tcBorders>
              <w:top w:val="single" w:sz="4" w:space="0" w:color="000000"/>
              <w:left w:val="single" w:sz="4" w:space="0" w:color="000000"/>
              <w:bottom w:val="single" w:sz="4" w:space="0" w:color="000000"/>
              <w:right w:val="single" w:sz="4" w:space="0" w:color="000000"/>
            </w:tcBorders>
          </w:tcPr>
          <w:p w14:paraId="763EEB3C" w14:textId="6ED1AB59" w:rsidR="009E769A" w:rsidRPr="002A68F2" w:rsidRDefault="005C0555" w:rsidP="009E769A">
            <w:pPr>
              <w:spacing w:line="259" w:lineRule="auto"/>
              <w:ind w:left="2"/>
              <w:rPr>
                <w:rFonts w:ascii="Calibri" w:eastAsia="Calibri" w:hAnsi="Calibri" w:cs="Calibri"/>
              </w:rPr>
            </w:pPr>
            <w:r w:rsidRPr="005C0555">
              <w:t>Purpose/</w:t>
            </w:r>
            <w:r w:rsidRPr="005C0555">
              <w:rPr>
                <w:rFonts w:ascii="Calibri" w:eastAsia="Calibri" w:hAnsi="Calibri" w:cs="Times New Roman"/>
                <w:color w:val="808080"/>
                <w:lang w:val="en-US" w:eastAsia="en-US"/>
              </w:rPr>
              <w:t>Namjena</w:t>
            </w:r>
          </w:p>
        </w:tc>
        <w:tc>
          <w:tcPr>
            <w:tcW w:w="4395" w:type="dxa"/>
            <w:tcBorders>
              <w:top w:val="single" w:sz="4" w:space="0" w:color="000000"/>
              <w:left w:val="single" w:sz="4" w:space="0" w:color="000000"/>
              <w:bottom w:val="single" w:sz="4" w:space="0" w:color="000000"/>
              <w:right w:val="single" w:sz="4" w:space="0" w:color="000000"/>
            </w:tcBorders>
          </w:tcPr>
          <w:p w14:paraId="66D3507C" w14:textId="48B05877" w:rsidR="009E769A" w:rsidRDefault="005C0555" w:rsidP="009E769A">
            <w:pPr>
              <w:spacing w:line="259" w:lineRule="auto"/>
              <w:ind w:left="6"/>
              <w:rPr>
                <w:rFonts w:ascii="Calibri" w:eastAsia="Calibri" w:hAnsi="Calibri" w:cs="Calibri"/>
              </w:rPr>
            </w:pPr>
            <w:r w:rsidRPr="005C0555">
              <w:t xml:space="preserve">Printing aluminium foil for coffee cups/ </w:t>
            </w:r>
            <w:r w:rsidRPr="005C0555">
              <w:rPr>
                <w:rFonts w:ascii="Calibri" w:eastAsia="Calibri" w:hAnsi="Calibri" w:cs="Times New Roman"/>
                <w:color w:val="808080"/>
                <w:lang w:val="en-US" w:eastAsia="en-US"/>
              </w:rPr>
              <w:t>Tisak aluminijske folije za izradu kapsule kave</w:t>
            </w:r>
          </w:p>
        </w:tc>
        <w:tc>
          <w:tcPr>
            <w:tcW w:w="3118"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2410" w:type="dxa"/>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402"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5C0555" w:rsidRPr="008F71D4" w14:paraId="26A0AFB5" w14:textId="77777777"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360E67A7" w14:textId="6B803178" w:rsidR="005C0555" w:rsidRDefault="005C0555" w:rsidP="009E769A">
            <w:pPr>
              <w:spacing w:line="259" w:lineRule="auto"/>
              <w:rPr>
                <w:rFonts w:ascii="Calibri" w:eastAsia="Calibri" w:hAnsi="Calibri" w:cs="Calibri"/>
                <w:color w:val="000000"/>
              </w:rPr>
            </w:pPr>
            <w:r>
              <w:rPr>
                <w:rFonts w:ascii="Calibri" w:eastAsia="Calibri" w:hAnsi="Calibri" w:cs="Calibri"/>
                <w:color w:val="000000"/>
              </w:rPr>
              <w:t>2.</w:t>
            </w:r>
          </w:p>
        </w:tc>
        <w:tc>
          <w:tcPr>
            <w:tcW w:w="2576" w:type="dxa"/>
            <w:tcBorders>
              <w:top w:val="single" w:sz="4" w:space="0" w:color="000000"/>
              <w:left w:val="single" w:sz="4" w:space="0" w:color="000000"/>
              <w:bottom w:val="single" w:sz="4" w:space="0" w:color="000000"/>
              <w:right w:val="single" w:sz="4" w:space="0" w:color="000000"/>
            </w:tcBorders>
          </w:tcPr>
          <w:p w14:paraId="61AB4776" w14:textId="07C722E9" w:rsidR="005C0555" w:rsidRPr="005C0555" w:rsidRDefault="005C0555" w:rsidP="009E769A">
            <w:pPr>
              <w:spacing w:line="259" w:lineRule="auto"/>
              <w:ind w:left="2"/>
            </w:pPr>
            <w:r w:rsidRPr="005C0555">
              <w:t xml:space="preserve">Type of substrate/ </w:t>
            </w:r>
            <w:r w:rsidRPr="005C0555">
              <w:rPr>
                <w:rFonts w:ascii="Calibri" w:eastAsia="Calibri" w:hAnsi="Calibri" w:cs="Times New Roman"/>
                <w:color w:val="808080"/>
                <w:lang w:val="en-US" w:eastAsia="en-US"/>
              </w:rPr>
              <w:t>Vrsta podloge</w:t>
            </w:r>
          </w:p>
        </w:tc>
        <w:tc>
          <w:tcPr>
            <w:tcW w:w="4395" w:type="dxa"/>
            <w:tcBorders>
              <w:top w:val="single" w:sz="4" w:space="0" w:color="000000"/>
              <w:left w:val="single" w:sz="4" w:space="0" w:color="000000"/>
              <w:bottom w:val="single" w:sz="4" w:space="0" w:color="000000"/>
              <w:right w:val="single" w:sz="4" w:space="0" w:color="000000"/>
            </w:tcBorders>
          </w:tcPr>
          <w:p w14:paraId="02E152E3" w14:textId="23F5480A" w:rsidR="005C0555" w:rsidRPr="005C0555" w:rsidRDefault="005C0555" w:rsidP="009E769A">
            <w:pPr>
              <w:spacing w:line="259" w:lineRule="auto"/>
              <w:ind w:left="6"/>
            </w:pPr>
            <w:r w:rsidRPr="005C0555">
              <w:t>Al foil –primed p</w:t>
            </w:r>
            <w:r>
              <w:t>olyester stoving (gold) lacquer</w:t>
            </w:r>
            <w:r w:rsidRPr="005C0555">
              <w:t xml:space="preserve">/ </w:t>
            </w:r>
            <w:r w:rsidRPr="005C0555">
              <w:rPr>
                <w:rFonts w:ascii="Calibri" w:eastAsia="Calibri" w:hAnsi="Calibri" w:cs="Times New Roman"/>
                <w:color w:val="808080"/>
                <w:lang w:val="en-US" w:eastAsia="en-US"/>
              </w:rPr>
              <w:t>Aluminijska folija sa temeljnim (zlatnim) lakom</w:t>
            </w:r>
          </w:p>
        </w:tc>
        <w:tc>
          <w:tcPr>
            <w:tcW w:w="3118" w:type="dxa"/>
            <w:tcBorders>
              <w:top w:val="single" w:sz="4" w:space="0" w:color="auto"/>
              <w:bottom w:val="single" w:sz="4" w:space="0" w:color="auto"/>
              <w:right w:val="single" w:sz="4" w:space="0" w:color="auto"/>
            </w:tcBorders>
            <w:shd w:val="clear" w:color="auto" w:fill="auto"/>
          </w:tcPr>
          <w:p w14:paraId="193579DA" w14:textId="77777777" w:rsidR="005C0555" w:rsidRPr="008F71D4" w:rsidRDefault="005C0555" w:rsidP="009E769A"/>
        </w:tc>
        <w:tc>
          <w:tcPr>
            <w:tcW w:w="2410" w:type="dxa"/>
            <w:tcBorders>
              <w:top w:val="single" w:sz="4" w:space="0" w:color="auto"/>
              <w:bottom w:val="single" w:sz="4" w:space="0" w:color="auto"/>
              <w:right w:val="single" w:sz="4" w:space="0" w:color="auto"/>
            </w:tcBorders>
            <w:shd w:val="clear" w:color="auto" w:fill="auto"/>
          </w:tcPr>
          <w:p w14:paraId="33905A31" w14:textId="77777777" w:rsidR="005C0555" w:rsidRPr="008F71D4" w:rsidRDefault="005C0555" w:rsidP="009E769A"/>
        </w:tc>
        <w:tc>
          <w:tcPr>
            <w:tcW w:w="1402" w:type="dxa"/>
            <w:tcBorders>
              <w:top w:val="single" w:sz="4" w:space="0" w:color="auto"/>
              <w:bottom w:val="single" w:sz="4" w:space="0" w:color="auto"/>
              <w:right w:val="single" w:sz="4" w:space="0" w:color="auto"/>
            </w:tcBorders>
            <w:shd w:val="clear" w:color="auto" w:fill="auto"/>
          </w:tcPr>
          <w:p w14:paraId="43E0EAE8" w14:textId="77777777" w:rsidR="005C0555" w:rsidRPr="008F71D4" w:rsidRDefault="005C0555" w:rsidP="009E769A"/>
        </w:tc>
      </w:tr>
      <w:tr w:rsidR="009E769A" w:rsidRPr="008F71D4" w14:paraId="5AE36C21" w14:textId="2417C830"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6EB1DA18" w:rsidR="009E769A" w:rsidRPr="008F71D4" w:rsidRDefault="00AE5316" w:rsidP="000F035A">
            <w:pPr>
              <w:spacing w:line="259" w:lineRule="auto"/>
              <w:rPr>
                <w:rFonts w:ascii="Calibri" w:eastAsia="Calibri" w:hAnsi="Calibri" w:cs="Calibri"/>
                <w:color w:val="5B9BD5"/>
              </w:rPr>
            </w:pPr>
            <w:r>
              <w:rPr>
                <w:rFonts w:ascii="Calibri" w:eastAsia="Calibri" w:hAnsi="Calibri" w:cs="Calibri"/>
                <w:color w:val="000000"/>
              </w:rPr>
              <w:t>3</w:t>
            </w:r>
            <w:r w:rsidR="009E769A" w:rsidRPr="008F71D4">
              <w:rPr>
                <w:rFonts w:ascii="Calibri" w:eastAsia="Calibri" w:hAnsi="Calibri" w:cs="Calibri"/>
                <w:color w:val="000000"/>
              </w:rP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49DDBC1B" w14:textId="052AC9C6"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Colour</w:t>
            </w:r>
            <w:r w:rsidR="00410934">
              <w:rPr>
                <w:rFonts w:ascii="Calibri" w:eastAsia="Calibri" w:hAnsi="Calibri" w:cs="Calibri"/>
              </w:rPr>
              <w:t>*</w:t>
            </w:r>
            <w:r w:rsidRPr="002A68F2">
              <w:rPr>
                <w:rFonts w:ascii="Calibri" w:eastAsia="Calibri" w:hAnsi="Calibri" w:cs="Calibri"/>
              </w:rPr>
              <w:t>/</w:t>
            </w:r>
            <w:r w:rsidRPr="002A68F2">
              <w:rPr>
                <w:rFonts w:ascii="Calibri" w:eastAsia="Calibri" w:hAnsi="Calibri" w:cs="Calibri"/>
                <w:color w:val="7F7F7F"/>
                <w:lang w:val="en-US"/>
              </w:rPr>
              <w:t>Boja</w:t>
            </w:r>
            <w:r w:rsidR="00410934">
              <w:rPr>
                <w:rFonts w:ascii="Calibri" w:eastAsia="Calibri" w:hAnsi="Calibri" w:cs="Calibri"/>
                <w:color w:val="7F7F7F"/>
                <w:lang w:val="en-US"/>
              </w:rPr>
              <w:t>*</w:t>
            </w:r>
          </w:p>
        </w:tc>
        <w:tc>
          <w:tcPr>
            <w:tcW w:w="4395" w:type="dxa"/>
            <w:tcBorders>
              <w:top w:val="single" w:sz="4" w:space="0" w:color="000000"/>
              <w:left w:val="single" w:sz="4" w:space="0" w:color="000000"/>
              <w:bottom w:val="single" w:sz="4" w:space="0" w:color="000000"/>
              <w:right w:val="single" w:sz="4" w:space="0" w:color="000000"/>
            </w:tcBorders>
          </w:tcPr>
          <w:p w14:paraId="5A862C8D" w14:textId="0801DE45" w:rsidR="009E769A" w:rsidRPr="008F71D4" w:rsidRDefault="005C0555" w:rsidP="000F035A">
            <w:pPr>
              <w:spacing w:line="259" w:lineRule="auto"/>
              <w:ind w:left="6"/>
              <w:rPr>
                <w:rFonts w:ascii="Calibri" w:eastAsia="Calibri" w:hAnsi="Calibri" w:cs="Calibri"/>
                <w:color w:val="5B9BD5"/>
              </w:rPr>
            </w:pPr>
            <w:r w:rsidRPr="005C0555">
              <w:t xml:space="preserve">Rotogravure Series/ </w:t>
            </w:r>
            <w:r w:rsidR="00AE5316">
              <w:rPr>
                <w:rFonts w:ascii="Calibri" w:eastAsia="Calibri" w:hAnsi="Calibri" w:cs="Times New Roman"/>
                <w:color w:val="808080"/>
                <w:lang w:val="en-US" w:eastAsia="en-US"/>
              </w:rPr>
              <w:t>S</w:t>
            </w:r>
            <w:r w:rsidRPr="005C0555">
              <w:rPr>
                <w:rFonts w:ascii="Calibri" w:eastAsia="Calibri" w:hAnsi="Calibri" w:cs="Times New Roman"/>
                <w:color w:val="808080"/>
                <w:lang w:val="en-US" w:eastAsia="en-US"/>
              </w:rPr>
              <w:t>erija za bakro tisak</w:t>
            </w:r>
          </w:p>
        </w:tc>
        <w:tc>
          <w:tcPr>
            <w:tcW w:w="3118"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9E769A" w:rsidRPr="008F71D4" w14:paraId="260C1883" w14:textId="555917E6"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45AA15BF" w:rsidR="009E769A" w:rsidRPr="008F71D4" w:rsidRDefault="00AE5316" w:rsidP="000F035A">
            <w:pPr>
              <w:spacing w:line="259" w:lineRule="auto"/>
              <w:rPr>
                <w:rFonts w:ascii="Calibri" w:eastAsia="Calibri" w:hAnsi="Calibri" w:cs="Calibri"/>
                <w:color w:val="5B9BD5"/>
              </w:rPr>
            </w:pPr>
            <w:r>
              <w:rPr>
                <w:rFonts w:ascii="Calibri" w:eastAsia="Calibri" w:hAnsi="Calibri" w:cs="Calibri"/>
                <w:color w:val="000000"/>
              </w:rPr>
              <w:t>4</w:t>
            </w:r>
            <w:r w:rsidR="009E769A">
              <w:rPr>
                <w:rFonts w:ascii="Calibri" w:eastAsia="Calibri" w:hAnsi="Calibri" w:cs="Calibri"/>
                <w:color w:val="000000"/>
              </w:rPr>
              <w:t>.</w:t>
            </w:r>
          </w:p>
        </w:tc>
        <w:tc>
          <w:tcPr>
            <w:tcW w:w="2576" w:type="dxa"/>
            <w:tcBorders>
              <w:top w:val="single" w:sz="4" w:space="0" w:color="000000"/>
              <w:left w:val="single" w:sz="4" w:space="0" w:color="000000"/>
              <w:bottom w:val="single" w:sz="4" w:space="0" w:color="000000"/>
              <w:right w:val="single" w:sz="4" w:space="0" w:color="000000"/>
            </w:tcBorders>
          </w:tcPr>
          <w:p w14:paraId="6CFFB6F3" w14:textId="037C3D7F"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395" w:type="dxa"/>
            <w:tcBorders>
              <w:top w:val="single" w:sz="4" w:space="0" w:color="000000"/>
              <w:left w:val="single" w:sz="4" w:space="0" w:color="000000"/>
              <w:bottom w:val="single" w:sz="4" w:space="0" w:color="000000"/>
              <w:right w:val="single" w:sz="4" w:space="0" w:color="000000"/>
            </w:tcBorders>
          </w:tcPr>
          <w:p w14:paraId="291A8B41" w14:textId="656DE337" w:rsidR="009E769A" w:rsidRPr="008F71D4" w:rsidRDefault="005C0555" w:rsidP="000F035A">
            <w:pPr>
              <w:spacing w:line="259" w:lineRule="auto"/>
              <w:ind w:left="6"/>
              <w:rPr>
                <w:rFonts w:ascii="Calibri" w:eastAsia="Calibri" w:hAnsi="Calibri" w:cs="Calibri"/>
                <w:color w:val="5B9BD5"/>
              </w:rPr>
            </w:pPr>
            <w:r>
              <w:rPr>
                <w:rFonts w:ascii="Calibri" w:eastAsia="Calibri" w:hAnsi="Calibri" w:cs="Calibri"/>
                <w:color w:val="000000"/>
              </w:rPr>
              <w:t>I</w:t>
            </w:r>
            <w:r w:rsidRPr="005C0555">
              <w:rPr>
                <w:rFonts w:ascii="Calibri" w:eastAsia="Calibri" w:hAnsi="Calibri" w:cs="Calibri"/>
                <w:color w:val="000000"/>
              </w:rPr>
              <w:t xml:space="preserve">nk adhesion on the corresponding stoving </w:t>
            </w:r>
            <w:r>
              <w:rPr>
                <w:rFonts w:ascii="Calibri" w:eastAsia="Calibri" w:hAnsi="Calibri" w:cs="Calibri"/>
                <w:color w:val="000000"/>
              </w:rPr>
              <w:t>(polyester based, gold) lacquer</w:t>
            </w:r>
            <w:r w:rsidRPr="005C0555">
              <w:rPr>
                <w:rFonts w:ascii="Calibri" w:eastAsia="Calibri" w:hAnsi="Calibri" w:cs="Calibri"/>
                <w:color w:val="000000"/>
              </w:rPr>
              <w:t xml:space="preserve">/ </w:t>
            </w:r>
            <w:r w:rsidRPr="005C0555">
              <w:rPr>
                <w:rFonts w:ascii="Calibri" w:eastAsia="Calibri" w:hAnsi="Calibri" w:cs="Times New Roman"/>
                <w:color w:val="808080"/>
                <w:lang w:val="en-US" w:eastAsia="en-US"/>
              </w:rPr>
              <w:t>Adhezija boja na pripadajući temeljni (polyester ) lak  (zlatni)</w:t>
            </w:r>
            <w:r w:rsidRPr="005C0555">
              <w:rPr>
                <w:rFonts w:ascii="Calibri" w:eastAsia="Calibri" w:hAnsi="Calibri" w:cs="Calibri"/>
                <w:color w:val="000000"/>
              </w:rPr>
              <w:t xml:space="preserve">      </w:t>
            </w:r>
          </w:p>
        </w:tc>
        <w:tc>
          <w:tcPr>
            <w:tcW w:w="3118"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9E769A" w:rsidRPr="008F71D4" w14:paraId="37ECADE7" w14:textId="32BAAF71"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7DCD845C" w14:textId="5A94B9F7" w:rsidR="009E769A" w:rsidRDefault="00AE5316" w:rsidP="000F035A">
            <w:pPr>
              <w:spacing w:line="259" w:lineRule="auto"/>
              <w:rPr>
                <w:rFonts w:ascii="Calibri" w:eastAsia="Calibri" w:hAnsi="Calibri" w:cs="Calibri"/>
                <w:color w:val="000000"/>
              </w:rPr>
            </w:pPr>
            <w:r>
              <w:rPr>
                <w:rFonts w:ascii="Calibri" w:eastAsia="Calibri" w:hAnsi="Calibri" w:cs="Calibri"/>
                <w:color w:val="000000"/>
              </w:rPr>
              <w:t>5</w:t>
            </w:r>
            <w:r w:rsidR="009E769A">
              <w:rPr>
                <w:rFonts w:ascii="Calibri" w:eastAsia="Calibri" w:hAnsi="Calibri" w:cs="Calibri"/>
                <w:color w:val="000000"/>
              </w:rPr>
              <w:t>.</w:t>
            </w:r>
          </w:p>
        </w:tc>
        <w:tc>
          <w:tcPr>
            <w:tcW w:w="2576" w:type="dxa"/>
            <w:tcBorders>
              <w:top w:val="single" w:sz="4" w:space="0" w:color="000000"/>
              <w:left w:val="single" w:sz="4" w:space="0" w:color="000000"/>
              <w:bottom w:val="single" w:sz="4" w:space="0" w:color="000000"/>
              <w:right w:val="single" w:sz="4" w:space="0" w:color="000000"/>
            </w:tcBorders>
          </w:tcPr>
          <w:p w14:paraId="505BB9CD" w14:textId="4E23E67D" w:rsidR="009E769A" w:rsidRPr="00FA220B" w:rsidRDefault="009E769A" w:rsidP="000F035A">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395" w:type="dxa"/>
            <w:tcBorders>
              <w:top w:val="single" w:sz="4" w:space="0" w:color="000000"/>
              <w:left w:val="single" w:sz="4" w:space="0" w:color="000000"/>
              <w:bottom w:val="single" w:sz="4" w:space="0" w:color="000000"/>
              <w:right w:val="single" w:sz="4" w:space="0" w:color="000000"/>
            </w:tcBorders>
          </w:tcPr>
          <w:p w14:paraId="69F3DB64" w14:textId="6813156C" w:rsidR="009E769A" w:rsidRPr="008F71D4" w:rsidRDefault="005C0555" w:rsidP="000F035A">
            <w:pPr>
              <w:spacing w:line="259" w:lineRule="auto"/>
              <w:ind w:left="6"/>
              <w:rPr>
                <w:rFonts w:ascii="Calibri" w:eastAsia="Calibri" w:hAnsi="Calibri" w:cs="Calibri"/>
                <w:color w:val="000000"/>
              </w:rPr>
            </w:pPr>
            <w:r w:rsidRPr="005C0555">
              <w:rPr>
                <w:rFonts w:ascii="Calibri" w:eastAsia="Calibri" w:hAnsi="Calibri" w:cs="Calibri"/>
                <w:color w:val="000000"/>
              </w:rPr>
              <w:t xml:space="preserve">280-300°C for 2 sec./ </w:t>
            </w:r>
            <w:r w:rsidRPr="005C0555">
              <w:rPr>
                <w:rFonts w:ascii="Calibri" w:eastAsia="Calibri" w:hAnsi="Calibri" w:cs="Times New Roman"/>
                <w:color w:val="808080"/>
                <w:lang w:val="en-US" w:eastAsia="en-US"/>
              </w:rPr>
              <w:t>280-300°C za 2 sek.</w:t>
            </w:r>
          </w:p>
        </w:tc>
        <w:tc>
          <w:tcPr>
            <w:tcW w:w="3118" w:type="dxa"/>
            <w:tcBorders>
              <w:top w:val="single" w:sz="4" w:space="0" w:color="auto"/>
              <w:bottom w:val="single" w:sz="4" w:space="0" w:color="auto"/>
              <w:right w:val="single" w:sz="4" w:space="0" w:color="auto"/>
            </w:tcBorders>
            <w:shd w:val="clear" w:color="auto" w:fill="auto"/>
          </w:tcPr>
          <w:p w14:paraId="7ABF59BC"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27B33B71"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3EE960E9" w14:textId="77777777" w:rsidR="009E769A" w:rsidRPr="008F71D4" w:rsidRDefault="009E769A"/>
        </w:tc>
      </w:tr>
      <w:tr w:rsidR="009E769A" w:rsidRPr="008F71D4" w14:paraId="7F17D27B" w14:textId="469CF9D0"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39152232" w14:textId="3A35F847" w:rsidR="009E769A" w:rsidRPr="008F71D4" w:rsidRDefault="00AE5316" w:rsidP="000F035A">
            <w:pPr>
              <w:spacing w:line="259" w:lineRule="auto"/>
              <w:rPr>
                <w:rFonts w:ascii="Calibri" w:eastAsia="Calibri" w:hAnsi="Calibri" w:cs="Calibri"/>
                <w:color w:val="5B9BD5"/>
              </w:rPr>
            </w:pPr>
            <w:r>
              <w:rPr>
                <w:rFonts w:ascii="Calibri" w:eastAsia="Calibri" w:hAnsi="Calibri" w:cs="Calibri"/>
                <w:color w:val="000000"/>
              </w:rPr>
              <w:t>6</w:t>
            </w:r>
            <w:r w:rsidR="009E769A">
              <w:rPr>
                <w:rFonts w:ascii="Calibri" w:eastAsia="Calibri" w:hAnsi="Calibri" w:cs="Calibri"/>
                <w:color w:val="000000"/>
              </w:rPr>
              <w:t>.</w:t>
            </w:r>
          </w:p>
        </w:tc>
        <w:tc>
          <w:tcPr>
            <w:tcW w:w="2576" w:type="dxa"/>
            <w:tcBorders>
              <w:top w:val="single" w:sz="4" w:space="0" w:color="000000"/>
              <w:left w:val="single" w:sz="4" w:space="0" w:color="000000"/>
              <w:bottom w:val="single" w:sz="4" w:space="0" w:color="000000"/>
              <w:right w:val="single" w:sz="4" w:space="0" w:color="000000"/>
            </w:tcBorders>
          </w:tcPr>
          <w:p w14:paraId="40410164" w14:textId="595ABC15" w:rsidR="009E769A" w:rsidRPr="008F71D4" w:rsidRDefault="009E769A" w:rsidP="000F035A">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395" w:type="dxa"/>
            <w:tcBorders>
              <w:top w:val="single" w:sz="4" w:space="0" w:color="000000"/>
              <w:left w:val="single" w:sz="4" w:space="0" w:color="000000"/>
              <w:bottom w:val="single" w:sz="4" w:space="0" w:color="000000"/>
              <w:right w:val="single" w:sz="4" w:space="0" w:color="000000"/>
            </w:tcBorders>
          </w:tcPr>
          <w:p w14:paraId="18DF1E31" w14:textId="19237477"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3118" w:type="dxa"/>
            <w:tcBorders>
              <w:top w:val="single" w:sz="4" w:space="0" w:color="auto"/>
              <w:bottom w:val="single" w:sz="4" w:space="0" w:color="auto"/>
              <w:right w:val="single" w:sz="4" w:space="0" w:color="auto"/>
            </w:tcBorders>
            <w:shd w:val="clear" w:color="auto" w:fill="auto"/>
          </w:tcPr>
          <w:p w14:paraId="27C7D7B1"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4749940C"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0F288BF0" w14:textId="77777777" w:rsidR="009E769A" w:rsidRPr="008F71D4" w:rsidRDefault="009E769A"/>
        </w:tc>
      </w:tr>
      <w:tr w:rsidR="009E769A" w:rsidRPr="008F71D4" w14:paraId="1F5946F9" w14:textId="2634128B"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58A4FDD9" w:rsidR="009E769A" w:rsidRDefault="00AE5316" w:rsidP="000F035A">
            <w:pPr>
              <w:spacing w:line="259" w:lineRule="auto"/>
              <w:rPr>
                <w:rFonts w:ascii="Calibri" w:eastAsia="Calibri" w:hAnsi="Calibri" w:cs="Calibri"/>
                <w:color w:val="000000"/>
              </w:rPr>
            </w:pPr>
            <w:r>
              <w:rPr>
                <w:rFonts w:ascii="Calibri" w:eastAsia="Calibri" w:hAnsi="Calibri" w:cs="Calibri"/>
                <w:color w:val="000000"/>
              </w:rPr>
              <w:t>7</w:t>
            </w:r>
            <w:r w:rsidR="009E769A">
              <w:rPr>
                <w:rFonts w:ascii="Calibri" w:eastAsia="Calibri" w:hAnsi="Calibri" w:cs="Calibri"/>
                <w:color w:val="000000"/>
              </w:rPr>
              <w:t>.</w:t>
            </w:r>
          </w:p>
        </w:tc>
        <w:tc>
          <w:tcPr>
            <w:tcW w:w="2576" w:type="dxa"/>
            <w:tcBorders>
              <w:top w:val="single" w:sz="4" w:space="0" w:color="000000"/>
              <w:left w:val="single" w:sz="4" w:space="0" w:color="000000"/>
              <w:bottom w:val="single" w:sz="4" w:space="0" w:color="000000"/>
              <w:right w:val="single" w:sz="4" w:space="0" w:color="000000"/>
            </w:tcBorders>
          </w:tcPr>
          <w:p w14:paraId="4286AADD" w14:textId="5F4157B9" w:rsidR="009E769A" w:rsidRPr="008F71D4" w:rsidRDefault="009E769A" w:rsidP="000F035A">
            <w:pPr>
              <w:spacing w:line="259" w:lineRule="auto"/>
              <w:ind w:left="2"/>
              <w:rPr>
                <w:rFonts w:ascii="Calibri" w:eastAsia="Calibri" w:hAnsi="Calibri" w:cs="Calibri"/>
                <w:color w:val="000000"/>
              </w:rPr>
            </w:pPr>
            <w:r w:rsidRPr="002A68F2">
              <w:rPr>
                <w:rFonts w:ascii="Calibri" w:eastAsia="Calibri" w:hAnsi="Calibri" w:cs="Calibri"/>
              </w:rPr>
              <w:t>Ad</w:t>
            </w:r>
            <w:r w:rsidR="00104D76">
              <w:rPr>
                <w:rFonts w:ascii="Calibri" w:eastAsia="Calibri" w:hAnsi="Calibri" w:cs="Calibri"/>
              </w:rPr>
              <w:t>d</w:t>
            </w:r>
            <w:r w:rsidRPr="002A68F2">
              <w:rPr>
                <w:rFonts w:ascii="Calibri" w:eastAsia="Calibri" w:hAnsi="Calibri" w:cs="Calibri"/>
              </w:rPr>
              <w:t xml:space="preserve">itional requirements/ </w:t>
            </w:r>
            <w:r>
              <w:rPr>
                <w:rFonts w:ascii="Calibri" w:eastAsia="Calibri" w:hAnsi="Calibri" w:cs="Calibri"/>
                <w:color w:val="7F7F7F"/>
                <w:lang w:val="en-US"/>
              </w:rPr>
              <w:t>Dodatni zahtjevi</w:t>
            </w:r>
          </w:p>
        </w:tc>
        <w:tc>
          <w:tcPr>
            <w:tcW w:w="4395" w:type="dxa"/>
            <w:tcBorders>
              <w:top w:val="single" w:sz="4" w:space="0" w:color="000000"/>
              <w:left w:val="single" w:sz="4" w:space="0" w:color="000000"/>
              <w:bottom w:val="single" w:sz="4" w:space="0" w:color="000000"/>
              <w:right w:val="single" w:sz="4" w:space="0" w:color="000000"/>
            </w:tcBorders>
          </w:tcPr>
          <w:p w14:paraId="622EF5DC" w14:textId="77777777" w:rsidR="0094346C" w:rsidRPr="0094346C" w:rsidRDefault="0094346C" w:rsidP="0094346C">
            <w:pPr>
              <w:spacing w:line="259" w:lineRule="auto"/>
              <w:ind w:left="2"/>
              <w:rPr>
                <w:rFonts w:ascii="Calibri" w:eastAsia="Calibri" w:hAnsi="Calibri" w:cs="Calibri"/>
                <w:color w:val="000000"/>
              </w:rPr>
            </w:pPr>
            <w:r w:rsidRPr="0094346C">
              <w:rPr>
                <w:rFonts w:ascii="Calibri" w:eastAsia="Calibri" w:hAnsi="Calibri" w:cs="Calibri"/>
                <w:color w:val="000000"/>
              </w:rPr>
              <w:t xml:space="preserve">Resistance in coffee preparing process/ </w:t>
            </w:r>
            <w:r w:rsidRPr="0094346C">
              <w:rPr>
                <w:rFonts w:ascii="Calibri" w:eastAsia="Calibri" w:hAnsi="Calibri" w:cs="Calibri"/>
                <w:color w:val="7F7F7F"/>
                <w:lang w:val="en-US"/>
              </w:rPr>
              <w:t>Otpornost u postupku pripreme kave</w:t>
            </w:r>
          </w:p>
          <w:p w14:paraId="3E9AF082" w14:textId="77777777" w:rsidR="0094346C" w:rsidRPr="0094346C" w:rsidRDefault="0094346C" w:rsidP="0094346C">
            <w:pPr>
              <w:spacing w:line="259" w:lineRule="auto"/>
              <w:ind w:left="2"/>
              <w:rPr>
                <w:rFonts w:ascii="Calibri" w:eastAsia="Calibri" w:hAnsi="Calibri" w:cs="Calibri"/>
                <w:color w:val="000000"/>
              </w:rPr>
            </w:pPr>
            <w:r w:rsidRPr="0094346C">
              <w:rPr>
                <w:rFonts w:ascii="Calibri" w:eastAsia="Calibri" w:hAnsi="Calibri" w:cs="Calibri"/>
                <w:color w:val="000000"/>
              </w:rPr>
              <w:t>Short curing time/</w:t>
            </w:r>
            <w:r w:rsidRPr="0094346C">
              <w:rPr>
                <w:rFonts w:ascii="Calibri" w:eastAsia="Calibri" w:hAnsi="Calibri" w:cs="Calibri"/>
                <w:color w:val="7F7F7F"/>
                <w:lang w:val="en-US"/>
              </w:rPr>
              <w:t xml:space="preserve">Kratak rok umrežavanja </w:t>
            </w:r>
          </w:p>
          <w:p w14:paraId="5909812B" w14:textId="704B1DFA" w:rsidR="0094346C" w:rsidRPr="0094346C" w:rsidRDefault="0094346C" w:rsidP="0094346C">
            <w:pPr>
              <w:spacing w:line="259" w:lineRule="auto"/>
              <w:ind w:left="2"/>
              <w:rPr>
                <w:rFonts w:ascii="Calibri" w:eastAsia="Calibri" w:hAnsi="Calibri" w:cs="Calibri"/>
                <w:color w:val="000000"/>
              </w:rPr>
            </w:pPr>
            <w:r w:rsidRPr="0094346C">
              <w:rPr>
                <w:rFonts w:ascii="Calibri" w:eastAsia="Calibri" w:hAnsi="Calibri" w:cs="Calibri"/>
                <w:color w:val="000000"/>
              </w:rPr>
              <w:t>Resistance to MEK wrap test &gt;30/</w:t>
            </w:r>
            <w:r w:rsidR="001D70FF">
              <w:rPr>
                <w:rFonts w:ascii="Calibri" w:eastAsia="Calibri" w:hAnsi="Calibri" w:cs="Calibri"/>
                <w:color w:val="7F7F7F"/>
                <w:lang w:val="en-US"/>
              </w:rPr>
              <w:t>Otporn</w:t>
            </w:r>
            <w:r w:rsidRPr="0094346C">
              <w:rPr>
                <w:rFonts w:ascii="Calibri" w:eastAsia="Calibri" w:hAnsi="Calibri" w:cs="Calibri"/>
                <w:color w:val="7F7F7F"/>
                <w:lang w:val="en-US"/>
              </w:rPr>
              <w:t xml:space="preserve">ost na </w:t>
            </w:r>
            <w:r w:rsidRPr="0094346C">
              <w:rPr>
                <w:rFonts w:ascii="Calibri" w:eastAsia="Calibri" w:hAnsi="Calibri" w:cs="Calibri"/>
                <w:color w:val="7F7F7F"/>
                <w:lang w:val="en-US"/>
              </w:rPr>
              <w:lastRenderedPageBreak/>
              <w:t>MEK test</w:t>
            </w:r>
            <w:r w:rsidRPr="0094346C">
              <w:rPr>
                <w:rFonts w:ascii="Calibri" w:eastAsia="Calibri" w:hAnsi="Calibri" w:cs="Calibri"/>
                <w:color w:val="000000"/>
              </w:rPr>
              <w:t xml:space="preserve"> </w:t>
            </w:r>
            <w:r w:rsidRPr="0094346C">
              <w:rPr>
                <w:rFonts w:ascii="Calibri" w:eastAsia="Calibri" w:hAnsi="Calibri" w:cs="Calibri"/>
                <w:color w:val="7F7F7F"/>
                <w:lang w:val="en-US"/>
              </w:rPr>
              <w:t>&gt;30</w:t>
            </w:r>
          </w:p>
          <w:p w14:paraId="4355B208" w14:textId="5CAD3592" w:rsidR="009E769A" w:rsidRPr="003821C9" w:rsidRDefault="0094346C" w:rsidP="0094346C">
            <w:pPr>
              <w:spacing w:line="259" w:lineRule="auto"/>
              <w:ind w:left="6"/>
              <w:rPr>
                <w:rFonts w:ascii="Calibri" w:eastAsia="Calibri" w:hAnsi="Calibri" w:cs="Calibri"/>
                <w:color w:val="000000"/>
              </w:rPr>
            </w:pPr>
            <w:r w:rsidRPr="0094346C">
              <w:rPr>
                <w:rFonts w:ascii="Calibri" w:eastAsia="Calibri" w:hAnsi="Calibri" w:cs="Calibri"/>
                <w:color w:val="000000"/>
              </w:rPr>
              <w:t>Very low migration potential/</w:t>
            </w:r>
            <w:r w:rsidRPr="0094346C">
              <w:rPr>
                <w:rFonts w:ascii="Calibri" w:eastAsia="Calibri" w:hAnsi="Calibri" w:cs="Calibri"/>
                <w:color w:val="7F7F7F"/>
                <w:lang w:val="en-US"/>
              </w:rPr>
              <w:t>Nizak stupanj potencijano migrirajućih komponenti</w:t>
            </w:r>
          </w:p>
        </w:tc>
        <w:tc>
          <w:tcPr>
            <w:tcW w:w="3118"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9E769A" w:rsidRPr="008F71D4" w14:paraId="5D6B542B" w14:textId="4E3BAE70" w:rsidTr="00104D76">
        <w:trPr>
          <w:trHeight w:val="20"/>
        </w:trPr>
        <w:tc>
          <w:tcPr>
            <w:tcW w:w="363" w:type="dxa"/>
            <w:tcBorders>
              <w:top w:val="single" w:sz="4" w:space="0" w:color="000000"/>
              <w:left w:val="single" w:sz="4" w:space="0" w:color="000000"/>
              <w:bottom w:val="single" w:sz="4" w:space="0" w:color="000000"/>
              <w:right w:val="single" w:sz="4" w:space="0" w:color="000000"/>
            </w:tcBorders>
          </w:tcPr>
          <w:p w14:paraId="7B6FA430" w14:textId="13EDB815" w:rsidR="009E769A" w:rsidRDefault="00AE5316" w:rsidP="000F035A">
            <w:pPr>
              <w:spacing w:line="259" w:lineRule="auto"/>
              <w:rPr>
                <w:rFonts w:ascii="Calibri" w:eastAsia="Calibri" w:hAnsi="Calibri" w:cs="Calibri"/>
                <w:color w:val="000000"/>
              </w:rPr>
            </w:pPr>
            <w:r>
              <w:rPr>
                <w:rFonts w:ascii="Calibri" w:eastAsia="Calibri" w:hAnsi="Calibri" w:cs="Calibri"/>
                <w:color w:val="000000"/>
              </w:rPr>
              <w:t>8</w:t>
            </w:r>
            <w:r w:rsidR="009E769A">
              <w:rPr>
                <w:rFonts w:ascii="Calibri" w:eastAsia="Calibri" w:hAnsi="Calibri" w:cs="Calibri"/>
                <w:color w:val="000000"/>
              </w:rPr>
              <w:t>.</w:t>
            </w:r>
          </w:p>
        </w:tc>
        <w:tc>
          <w:tcPr>
            <w:tcW w:w="2576" w:type="dxa"/>
            <w:tcBorders>
              <w:top w:val="single" w:sz="4" w:space="0" w:color="000000"/>
              <w:left w:val="single" w:sz="4" w:space="0" w:color="000000"/>
              <w:bottom w:val="single" w:sz="4" w:space="0" w:color="000000"/>
              <w:right w:val="single" w:sz="4" w:space="0" w:color="000000"/>
            </w:tcBorders>
          </w:tcPr>
          <w:p w14:paraId="04FACE1C" w14:textId="582B5B7B" w:rsidR="009E769A" w:rsidRPr="00B505A2" w:rsidRDefault="0094346C" w:rsidP="000F035A">
            <w:pPr>
              <w:rPr>
                <w:rFonts w:ascii="Calibri" w:eastAsia="Calibri" w:hAnsi="Calibri" w:cs="Times New Roman"/>
                <w:color w:val="808080"/>
                <w:lang w:val="en-US"/>
              </w:rPr>
            </w:pPr>
            <w:r>
              <w:rPr>
                <w:rFonts w:ascii="Calibri" w:eastAsia="Calibri" w:hAnsi="Calibri" w:cs="Times New Roman"/>
                <w:lang w:val="en-US"/>
              </w:rPr>
              <w:t>Certificate</w:t>
            </w:r>
            <w:r w:rsidR="009E769A">
              <w:rPr>
                <w:rFonts w:ascii="Calibri" w:eastAsia="Calibri" w:hAnsi="Calibri" w:cs="Times New Roman"/>
                <w:lang w:val="en-US"/>
              </w:rPr>
              <w:t>/</w:t>
            </w:r>
            <w:r>
              <w:rPr>
                <w:rFonts w:ascii="Calibri" w:eastAsia="Calibri" w:hAnsi="Calibri" w:cs="Times New Roman"/>
                <w:color w:val="808080"/>
                <w:lang w:val="en-US"/>
              </w:rPr>
              <w:t>Certifikati</w:t>
            </w:r>
          </w:p>
          <w:p w14:paraId="24C1C7A3" w14:textId="77777777" w:rsidR="009E769A" w:rsidRPr="00B505A2" w:rsidRDefault="009E769A" w:rsidP="000F035A">
            <w:pPr>
              <w:rPr>
                <w:rFonts w:ascii="Calibri" w:eastAsia="Calibri" w:hAnsi="Calibri" w:cs="Times New Roman"/>
                <w:lang w:val="en-US"/>
              </w:rPr>
            </w:pPr>
          </w:p>
        </w:tc>
        <w:tc>
          <w:tcPr>
            <w:tcW w:w="4395" w:type="dxa"/>
            <w:tcBorders>
              <w:top w:val="single" w:sz="4" w:space="0" w:color="000000"/>
              <w:left w:val="single" w:sz="4" w:space="0" w:color="000000"/>
              <w:bottom w:val="single" w:sz="4" w:space="0" w:color="000000"/>
              <w:right w:val="single" w:sz="4" w:space="0" w:color="000000"/>
            </w:tcBorders>
          </w:tcPr>
          <w:p w14:paraId="096FAF2D" w14:textId="77777777" w:rsidR="00104D76" w:rsidRDefault="009E769A" w:rsidP="006206CF">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Certifikat o sukladnosti</w:t>
            </w:r>
            <w:r>
              <w:rPr>
                <w:rFonts w:ascii="Calibri" w:eastAsia="Calibri" w:hAnsi="Calibri" w:cs="Calibri"/>
              </w:rPr>
              <w:t xml:space="preserve"> </w:t>
            </w:r>
          </w:p>
          <w:p w14:paraId="64569EB7" w14:textId="1C9FF59E" w:rsidR="009E769A" w:rsidRPr="006206CF" w:rsidRDefault="009E769A" w:rsidP="006206CF">
            <w:pPr>
              <w:spacing w:line="259" w:lineRule="auto"/>
              <w:rPr>
                <w:rFonts w:ascii="Calibri" w:eastAsia="Calibri" w:hAnsi="Calibri" w:cs="Calibri"/>
              </w:rPr>
            </w:pPr>
            <w:r w:rsidRPr="006206CF">
              <w:rPr>
                <w:rFonts w:ascii="Calibri" w:eastAsia="Calibri" w:hAnsi="Calibri" w:cs="Calibri"/>
              </w:rPr>
              <w:t xml:space="preserve">Test certificate/ </w:t>
            </w:r>
            <w:r w:rsidRPr="006206CF">
              <w:rPr>
                <w:rFonts w:ascii="Calibri" w:eastAsia="Calibri" w:hAnsi="Calibri" w:cs="Times New Roman"/>
                <w:color w:val="808080"/>
                <w:lang w:val="en-US"/>
              </w:rPr>
              <w:t>Certifikat kvalitete</w:t>
            </w:r>
          </w:p>
        </w:tc>
        <w:tc>
          <w:tcPr>
            <w:tcW w:w="3118" w:type="dxa"/>
            <w:tcBorders>
              <w:top w:val="single" w:sz="4" w:space="0" w:color="auto"/>
              <w:bottom w:val="single" w:sz="4" w:space="0" w:color="auto"/>
              <w:right w:val="single" w:sz="4" w:space="0" w:color="auto"/>
            </w:tcBorders>
            <w:shd w:val="clear" w:color="auto" w:fill="auto"/>
          </w:tcPr>
          <w:p w14:paraId="2E86DC4A" w14:textId="77777777" w:rsidR="009E769A" w:rsidRPr="008F71D4" w:rsidRDefault="009E769A"/>
        </w:tc>
        <w:tc>
          <w:tcPr>
            <w:tcW w:w="2410" w:type="dxa"/>
            <w:tcBorders>
              <w:top w:val="single" w:sz="4" w:space="0" w:color="auto"/>
              <w:bottom w:val="single" w:sz="4" w:space="0" w:color="auto"/>
              <w:right w:val="single" w:sz="4" w:space="0" w:color="auto"/>
            </w:tcBorders>
            <w:shd w:val="clear" w:color="auto" w:fill="auto"/>
          </w:tcPr>
          <w:p w14:paraId="67800BD4" w14:textId="77777777" w:rsidR="009E769A" w:rsidRPr="008F71D4" w:rsidRDefault="009E769A"/>
        </w:tc>
        <w:tc>
          <w:tcPr>
            <w:tcW w:w="1402" w:type="dxa"/>
            <w:tcBorders>
              <w:top w:val="single" w:sz="4" w:space="0" w:color="auto"/>
              <w:bottom w:val="single" w:sz="4" w:space="0" w:color="auto"/>
              <w:right w:val="single" w:sz="4" w:space="0" w:color="auto"/>
            </w:tcBorders>
            <w:shd w:val="clear" w:color="auto" w:fill="auto"/>
          </w:tcPr>
          <w:p w14:paraId="629FCBF0" w14:textId="77777777" w:rsidR="009E769A" w:rsidRPr="008F71D4" w:rsidRDefault="009E769A"/>
        </w:tc>
      </w:tr>
    </w:tbl>
    <w:p w14:paraId="3CC8027C" w14:textId="04884AAD" w:rsidR="00A02C2B" w:rsidRDefault="00A02C2B" w:rsidP="001A1648">
      <w:pPr>
        <w:spacing w:after="0" w:line="259" w:lineRule="auto"/>
        <w:jc w:val="both"/>
        <w:rPr>
          <w:rFonts w:ascii="Calibri" w:eastAsia="Calibri" w:hAnsi="Calibri" w:cs="Times New Roman"/>
          <w:b/>
        </w:rPr>
      </w:pPr>
    </w:p>
    <w:p w14:paraId="7BA5859E" w14:textId="6415D6C1" w:rsidR="00E965BD" w:rsidRDefault="00E965BD" w:rsidP="001A1648">
      <w:pPr>
        <w:spacing w:after="0" w:line="259" w:lineRule="auto"/>
        <w:jc w:val="both"/>
        <w:rPr>
          <w:rFonts w:ascii="Calibri" w:eastAsia="Calibri" w:hAnsi="Calibri" w:cs="Times New Roman"/>
          <w:b/>
        </w:rPr>
      </w:pPr>
    </w:p>
    <w:p w14:paraId="34DC8886" w14:textId="0B6E516D" w:rsidR="00E5220B" w:rsidRDefault="00E5220B" w:rsidP="001A1648">
      <w:pPr>
        <w:spacing w:after="0" w:line="259" w:lineRule="auto"/>
        <w:jc w:val="both"/>
        <w:rPr>
          <w:rFonts w:ascii="Calibri" w:eastAsia="Calibri" w:hAnsi="Calibri" w:cs="Times New Roman"/>
          <w:b/>
        </w:rPr>
      </w:pPr>
    </w:p>
    <w:p w14:paraId="223686C9" w14:textId="20DD8BBD" w:rsidR="00E5220B" w:rsidRDefault="00E5220B" w:rsidP="001A1648">
      <w:pPr>
        <w:spacing w:after="0" w:line="259" w:lineRule="auto"/>
        <w:jc w:val="both"/>
        <w:rPr>
          <w:rFonts w:ascii="Calibri" w:eastAsia="Calibri" w:hAnsi="Calibri" w:cs="Times New Roman"/>
          <w:b/>
        </w:rPr>
      </w:pPr>
    </w:p>
    <w:p w14:paraId="6E468668" w14:textId="229F3F31" w:rsidR="00E5220B" w:rsidRDefault="00E5220B" w:rsidP="001A1648">
      <w:pPr>
        <w:spacing w:after="0" w:line="259" w:lineRule="auto"/>
        <w:jc w:val="both"/>
        <w:rPr>
          <w:rFonts w:ascii="Calibri" w:eastAsia="Calibri" w:hAnsi="Calibri" w:cs="Times New Roman"/>
          <w:b/>
        </w:rPr>
      </w:pPr>
    </w:p>
    <w:p w14:paraId="5247F492" w14:textId="2D7E609A" w:rsidR="00E5220B" w:rsidRDefault="00E5220B" w:rsidP="001A1648">
      <w:pPr>
        <w:spacing w:after="0" w:line="259" w:lineRule="auto"/>
        <w:jc w:val="both"/>
        <w:rPr>
          <w:rFonts w:ascii="Calibri" w:eastAsia="Calibri" w:hAnsi="Calibri" w:cs="Times New Roman"/>
          <w:b/>
        </w:rPr>
      </w:pPr>
    </w:p>
    <w:p w14:paraId="644CCC6F" w14:textId="714BAC04" w:rsidR="00E5220B" w:rsidRDefault="00E5220B" w:rsidP="001A1648">
      <w:pPr>
        <w:spacing w:after="0" w:line="259" w:lineRule="auto"/>
        <w:jc w:val="both"/>
        <w:rPr>
          <w:rFonts w:ascii="Calibri" w:eastAsia="Calibri" w:hAnsi="Calibri" w:cs="Times New Roman"/>
          <w:b/>
        </w:rPr>
      </w:pPr>
    </w:p>
    <w:p w14:paraId="7F1312A8" w14:textId="19BFA4F4" w:rsidR="00E5220B" w:rsidRDefault="00E5220B" w:rsidP="001A1648">
      <w:pPr>
        <w:spacing w:after="0" w:line="259" w:lineRule="auto"/>
        <w:jc w:val="both"/>
        <w:rPr>
          <w:rFonts w:ascii="Calibri" w:eastAsia="Calibri" w:hAnsi="Calibri" w:cs="Times New Roman"/>
          <w:b/>
        </w:rPr>
      </w:pPr>
    </w:p>
    <w:p w14:paraId="6827EA19" w14:textId="5E4CA988" w:rsidR="00E5220B" w:rsidRDefault="00E5220B" w:rsidP="001A1648">
      <w:pPr>
        <w:spacing w:after="0" w:line="259" w:lineRule="auto"/>
        <w:jc w:val="both"/>
        <w:rPr>
          <w:rFonts w:ascii="Calibri" w:eastAsia="Calibri" w:hAnsi="Calibri" w:cs="Times New Roman"/>
          <w:b/>
        </w:rPr>
      </w:pPr>
    </w:p>
    <w:p w14:paraId="3E10A830" w14:textId="201114DA" w:rsidR="00E5220B" w:rsidRDefault="00E5220B" w:rsidP="001A1648">
      <w:pPr>
        <w:spacing w:after="0" w:line="259" w:lineRule="auto"/>
        <w:jc w:val="both"/>
        <w:rPr>
          <w:rFonts w:ascii="Calibri" w:eastAsia="Calibri" w:hAnsi="Calibri" w:cs="Times New Roman"/>
          <w:b/>
        </w:rPr>
      </w:pPr>
    </w:p>
    <w:p w14:paraId="4A59B9C0" w14:textId="6F37CA52" w:rsidR="00E5220B" w:rsidRDefault="00E5220B" w:rsidP="001A1648">
      <w:pPr>
        <w:spacing w:after="0" w:line="259" w:lineRule="auto"/>
        <w:jc w:val="both"/>
        <w:rPr>
          <w:rFonts w:ascii="Calibri" w:eastAsia="Calibri" w:hAnsi="Calibri" w:cs="Times New Roman"/>
          <w:b/>
        </w:rPr>
      </w:pPr>
    </w:p>
    <w:p w14:paraId="4A59A83F" w14:textId="6C98477C" w:rsidR="00E5220B" w:rsidRDefault="00E5220B" w:rsidP="001A1648">
      <w:pPr>
        <w:spacing w:after="0" w:line="259" w:lineRule="auto"/>
        <w:jc w:val="both"/>
        <w:rPr>
          <w:rFonts w:ascii="Calibri" w:eastAsia="Calibri" w:hAnsi="Calibri" w:cs="Times New Roman"/>
          <w:b/>
        </w:rPr>
      </w:pPr>
    </w:p>
    <w:p w14:paraId="28FB4EA5" w14:textId="4C04C750" w:rsidR="00E5220B" w:rsidRDefault="00E5220B" w:rsidP="001A1648">
      <w:pPr>
        <w:spacing w:after="0" w:line="259" w:lineRule="auto"/>
        <w:jc w:val="both"/>
        <w:rPr>
          <w:rFonts w:ascii="Calibri" w:eastAsia="Calibri" w:hAnsi="Calibri" w:cs="Times New Roman"/>
          <w:b/>
        </w:rPr>
      </w:pPr>
    </w:p>
    <w:p w14:paraId="6E5F2AD1" w14:textId="53FA7D33" w:rsidR="00E5220B" w:rsidRDefault="00E5220B" w:rsidP="001A1648">
      <w:pPr>
        <w:spacing w:after="0" w:line="259" w:lineRule="auto"/>
        <w:jc w:val="both"/>
        <w:rPr>
          <w:rFonts w:ascii="Calibri" w:eastAsia="Calibri" w:hAnsi="Calibri" w:cs="Times New Roman"/>
          <w:b/>
        </w:rPr>
      </w:pPr>
    </w:p>
    <w:p w14:paraId="4BA1EF4F" w14:textId="1E66851D" w:rsidR="00E5220B" w:rsidRDefault="00E5220B" w:rsidP="001A1648">
      <w:pPr>
        <w:spacing w:after="0" w:line="259" w:lineRule="auto"/>
        <w:jc w:val="both"/>
        <w:rPr>
          <w:rFonts w:ascii="Calibri" w:eastAsia="Calibri" w:hAnsi="Calibri" w:cs="Times New Roman"/>
          <w:b/>
        </w:rPr>
      </w:pPr>
    </w:p>
    <w:p w14:paraId="5E0D7416" w14:textId="452B65EE" w:rsidR="00E5220B" w:rsidRDefault="00E5220B" w:rsidP="001A1648">
      <w:pPr>
        <w:spacing w:after="0" w:line="259" w:lineRule="auto"/>
        <w:jc w:val="both"/>
        <w:rPr>
          <w:rFonts w:ascii="Calibri" w:eastAsia="Calibri" w:hAnsi="Calibri" w:cs="Times New Roman"/>
          <w:b/>
        </w:rPr>
      </w:pPr>
    </w:p>
    <w:p w14:paraId="2CF2318E" w14:textId="6263E31C" w:rsidR="00E5220B" w:rsidRDefault="00E5220B" w:rsidP="001A1648">
      <w:pPr>
        <w:spacing w:after="0" w:line="259" w:lineRule="auto"/>
        <w:jc w:val="both"/>
        <w:rPr>
          <w:rFonts w:ascii="Calibri" w:eastAsia="Calibri" w:hAnsi="Calibri" w:cs="Times New Roman"/>
          <w:b/>
        </w:rPr>
      </w:pPr>
    </w:p>
    <w:p w14:paraId="2D0C90CD" w14:textId="561BC3F7" w:rsidR="00E5220B" w:rsidRDefault="00E5220B" w:rsidP="001A1648">
      <w:pPr>
        <w:spacing w:after="0" w:line="259" w:lineRule="auto"/>
        <w:jc w:val="both"/>
        <w:rPr>
          <w:rFonts w:ascii="Calibri" w:eastAsia="Calibri" w:hAnsi="Calibri" w:cs="Times New Roman"/>
          <w:b/>
        </w:rPr>
      </w:pPr>
    </w:p>
    <w:p w14:paraId="0239BD1E" w14:textId="7C18C7F7" w:rsidR="00E5220B" w:rsidRDefault="00E5220B" w:rsidP="001A1648">
      <w:pPr>
        <w:spacing w:after="0" w:line="259" w:lineRule="auto"/>
        <w:jc w:val="both"/>
        <w:rPr>
          <w:rFonts w:ascii="Calibri" w:eastAsia="Calibri" w:hAnsi="Calibri" w:cs="Times New Roman"/>
          <w:b/>
        </w:rPr>
      </w:pPr>
    </w:p>
    <w:p w14:paraId="5DBC450B" w14:textId="1AB1A093" w:rsidR="00E5220B" w:rsidRDefault="00E5220B" w:rsidP="001A1648">
      <w:pPr>
        <w:spacing w:after="0" w:line="259" w:lineRule="auto"/>
        <w:jc w:val="both"/>
        <w:rPr>
          <w:rFonts w:ascii="Calibri" w:eastAsia="Calibri" w:hAnsi="Calibri" w:cs="Times New Roman"/>
          <w:b/>
        </w:rPr>
      </w:pPr>
    </w:p>
    <w:p w14:paraId="2B69D842" w14:textId="169A1FF0" w:rsidR="00E5220B" w:rsidRDefault="00E5220B" w:rsidP="001A1648">
      <w:pPr>
        <w:spacing w:after="0" w:line="259" w:lineRule="auto"/>
        <w:jc w:val="both"/>
        <w:rPr>
          <w:rFonts w:ascii="Calibri" w:eastAsia="Calibri" w:hAnsi="Calibri" w:cs="Times New Roman"/>
          <w:b/>
        </w:rPr>
      </w:pPr>
    </w:p>
    <w:p w14:paraId="31C80A5D" w14:textId="624252E5" w:rsidR="00E5220B" w:rsidRDefault="00E5220B" w:rsidP="001A1648">
      <w:pPr>
        <w:spacing w:after="0" w:line="259" w:lineRule="auto"/>
        <w:jc w:val="both"/>
        <w:rPr>
          <w:rFonts w:ascii="Calibri" w:eastAsia="Calibri" w:hAnsi="Calibri" w:cs="Times New Roman"/>
          <w:b/>
        </w:rPr>
      </w:pPr>
    </w:p>
    <w:p w14:paraId="2573157A" w14:textId="4B0BAD94" w:rsidR="00E5220B" w:rsidRDefault="00E5220B" w:rsidP="001A1648">
      <w:pPr>
        <w:spacing w:after="0" w:line="259" w:lineRule="auto"/>
        <w:jc w:val="both"/>
        <w:rPr>
          <w:rFonts w:ascii="Calibri" w:eastAsia="Calibri" w:hAnsi="Calibri" w:cs="Times New Roman"/>
          <w:b/>
        </w:rPr>
      </w:pPr>
    </w:p>
    <w:p w14:paraId="0ED0D902" w14:textId="7D21D7E5" w:rsidR="00E5220B" w:rsidRDefault="00E5220B" w:rsidP="001A1648">
      <w:pPr>
        <w:spacing w:after="0" w:line="259" w:lineRule="auto"/>
        <w:jc w:val="both"/>
        <w:rPr>
          <w:rFonts w:ascii="Calibri" w:eastAsia="Calibri" w:hAnsi="Calibri" w:cs="Times New Roman"/>
          <w:b/>
        </w:rPr>
      </w:pPr>
    </w:p>
    <w:p w14:paraId="19621BE5" w14:textId="61EC846B" w:rsidR="00E965BD" w:rsidRDefault="00861212" w:rsidP="001A1648">
      <w:pPr>
        <w:spacing w:after="0" w:line="259" w:lineRule="auto"/>
        <w:jc w:val="both"/>
        <w:rPr>
          <w:rFonts w:ascii="Calibri" w:eastAsia="Calibri" w:hAnsi="Calibri" w:cs="Times New Roman"/>
          <w:b/>
        </w:rPr>
      </w:pPr>
      <w:bookmarkStart w:id="4" w:name="_GoBack"/>
      <w:bookmarkEnd w:id="4"/>
      <w:r>
        <w:rPr>
          <w:rFonts w:ascii="Calibri" w:eastAsia="Calibri" w:hAnsi="Calibri" w:cs="Times New Roman"/>
          <w:b/>
        </w:rPr>
        <w:lastRenderedPageBreak/>
        <w:t>TABLE</w:t>
      </w:r>
      <w:r w:rsidR="00E965BD">
        <w:rPr>
          <w:rFonts w:ascii="Calibri" w:eastAsia="Calibri" w:hAnsi="Calibri" w:cs="Times New Roman"/>
          <w:b/>
        </w:rPr>
        <w:t xml:space="preserve"> 2 </w:t>
      </w:r>
      <w:r w:rsidR="00E20C63">
        <w:rPr>
          <w:rFonts w:ascii="Calibri" w:eastAsia="Calibri" w:hAnsi="Calibri" w:cs="Times New Roman"/>
          <w:b/>
        </w:rPr>
        <w:t>–</w:t>
      </w:r>
      <w:r w:rsidR="00E965BD">
        <w:rPr>
          <w:rFonts w:ascii="Calibri" w:eastAsia="Calibri" w:hAnsi="Calibri" w:cs="Times New Roman"/>
          <w:b/>
        </w:rPr>
        <w:t xml:space="preserve"> </w:t>
      </w:r>
      <w:r w:rsidR="00E20C63">
        <w:rPr>
          <w:rFonts w:ascii="Calibri" w:eastAsia="Calibri" w:hAnsi="Calibri" w:cs="Times New Roman"/>
          <w:b/>
        </w:rPr>
        <w:t>r</w:t>
      </w:r>
      <w:r w:rsidR="00E965BD" w:rsidRPr="00E965BD">
        <w:rPr>
          <w:rFonts w:ascii="Calibri" w:eastAsia="Calibri" w:hAnsi="Calibri" w:cs="Times New Roman"/>
          <w:b/>
        </w:rPr>
        <w:t>otogravure inks and overprint lacquer with corresponding hardener</w:t>
      </w:r>
      <w:r w:rsidR="00E965BD">
        <w:rPr>
          <w:rFonts w:ascii="Calibri" w:eastAsia="Calibri" w:hAnsi="Calibri" w:cs="Times New Roman"/>
          <w:b/>
        </w:rPr>
        <w:t>/</w:t>
      </w:r>
    </w:p>
    <w:p w14:paraId="1477B86C" w14:textId="1F63CBD4" w:rsidR="00E965BD" w:rsidRDefault="007374B5" w:rsidP="00E965BD">
      <w:pPr>
        <w:spacing w:after="0" w:line="259" w:lineRule="auto"/>
        <w:rPr>
          <w:rFonts w:ascii="Calibri" w:eastAsia="Calibri" w:hAnsi="Calibri" w:cs="Times New Roman"/>
          <w:b/>
          <w:color w:val="808080"/>
          <w:lang w:val="en-US" w:eastAsia="hr-HR"/>
        </w:rPr>
      </w:pPr>
      <w:r>
        <w:rPr>
          <w:rFonts w:ascii="Calibri" w:eastAsia="Calibri" w:hAnsi="Calibri" w:cs="Times New Roman"/>
          <w:b/>
          <w:color w:val="808080"/>
          <w:lang w:val="en-US" w:eastAsia="hr-HR"/>
        </w:rPr>
        <w:t xml:space="preserve">  </w:t>
      </w:r>
      <w:r w:rsidR="00861212">
        <w:rPr>
          <w:rFonts w:ascii="Calibri" w:eastAsia="Calibri" w:hAnsi="Calibri" w:cs="Times New Roman"/>
          <w:b/>
          <w:color w:val="808080"/>
          <w:lang w:val="en-US" w:eastAsia="hr-HR"/>
        </w:rPr>
        <w:t>TABLICA</w:t>
      </w:r>
      <w:r w:rsidR="00E965BD">
        <w:rPr>
          <w:rFonts w:ascii="Calibri" w:eastAsia="Calibri" w:hAnsi="Calibri" w:cs="Times New Roman"/>
          <w:b/>
          <w:color w:val="808080"/>
          <w:lang w:val="en-US" w:eastAsia="hr-HR"/>
        </w:rPr>
        <w:t xml:space="preserve"> 2 </w:t>
      </w:r>
      <w:r w:rsidR="00E20C63">
        <w:rPr>
          <w:rFonts w:ascii="Calibri" w:eastAsia="Calibri" w:hAnsi="Calibri" w:cs="Times New Roman"/>
          <w:b/>
          <w:color w:val="808080"/>
          <w:lang w:val="en-US" w:eastAsia="hr-HR"/>
        </w:rPr>
        <w:t>–</w:t>
      </w:r>
      <w:r w:rsidR="00E965BD">
        <w:rPr>
          <w:rFonts w:ascii="Calibri" w:eastAsia="Calibri" w:hAnsi="Calibri" w:cs="Times New Roman"/>
          <w:b/>
          <w:color w:val="808080"/>
          <w:lang w:val="en-US" w:eastAsia="hr-HR"/>
        </w:rPr>
        <w:t xml:space="preserve"> </w:t>
      </w:r>
      <w:r w:rsidR="00E20C63">
        <w:rPr>
          <w:rFonts w:ascii="Calibri" w:eastAsia="Calibri" w:hAnsi="Calibri" w:cs="Times New Roman"/>
          <w:b/>
          <w:color w:val="808080"/>
          <w:lang w:val="en-US" w:eastAsia="hr-HR"/>
        </w:rPr>
        <w:t xml:space="preserve">bakrotiskarske boje i zaštitni lak </w:t>
      </w:r>
      <w:r w:rsidR="00E965BD" w:rsidRPr="00E965BD">
        <w:rPr>
          <w:rFonts w:ascii="Calibri" w:eastAsia="Calibri" w:hAnsi="Calibri" w:cs="Times New Roman"/>
          <w:b/>
          <w:color w:val="808080"/>
          <w:lang w:val="en-US" w:eastAsia="hr-HR"/>
        </w:rPr>
        <w:t>s pripradajućim učvršćivačem</w:t>
      </w:r>
    </w:p>
    <w:p w14:paraId="525E5256" w14:textId="77777777" w:rsidR="00104D76" w:rsidRPr="00E965BD" w:rsidRDefault="00104D76" w:rsidP="00E965BD">
      <w:pPr>
        <w:spacing w:after="0" w:line="259" w:lineRule="auto"/>
        <w:rPr>
          <w:rFonts w:ascii="Calibri" w:eastAsia="Calibri" w:hAnsi="Calibri" w:cs="Times New Roman"/>
          <w:b/>
          <w:color w:val="808080"/>
          <w:lang w:val="en-US" w:eastAsia="hr-HR"/>
        </w:rPr>
      </w:pPr>
    </w:p>
    <w:tbl>
      <w:tblPr>
        <w:tblW w:w="14331" w:type="dxa"/>
        <w:tblInd w:w="113" w:type="dxa"/>
        <w:tblLayout w:type="fixed"/>
        <w:tblLook w:val="04A0" w:firstRow="1" w:lastRow="0" w:firstColumn="1" w:lastColumn="0" w:noHBand="0" w:noVBand="1"/>
      </w:tblPr>
      <w:tblGrid>
        <w:gridCol w:w="711"/>
        <w:gridCol w:w="4727"/>
        <w:gridCol w:w="1034"/>
        <w:gridCol w:w="238"/>
        <w:gridCol w:w="3917"/>
        <w:gridCol w:w="3704"/>
      </w:tblGrid>
      <w:tr w:rsidR="00FD6B67" w:rsidRPr="00E965BD" w14:paraId="5D761056" w14:textId="77777777" w:rsidTr="00D01154">
        <w:trPr>
          <w:trHeight w:val="231"/>
        </w:trPr>
        <w:tc>
          <w:tcPr>
            <w:tcW w:w="71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D03B85" w14:textId="15854E3C" w:rsidR="00FD6B67" w:rsidRPr="00E965BD" w:rsidRDefault="00FD6B67" w:rsidP="00E965BD">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Item no./</w:t>
            </w:r>
            <w:r w:rsidRPr="00D57B0E">
              <w:rPr>
                <w:rFonts w:ascii="Calibri" w:eastAsia="Calibri" w:hAnsi="Calibri" w:cs="Times New Roman"/>
                <w:b/>
                <w:color w:val="808080"/>
                <w:lang w:val="en-US" w:eastAsia="hr-HR"/>
              </w:rPr>
              <w:t>Broj stavke</w:t>
            </w:r>
          </w:p>
        </w:tc>
        <w:tc>
          <w:tcPr>
            <w:tcW w:w="4727" w:type="dxa"/>
            <w:tcBorders>
              <w:top w:val="single" w:sz="4" w:space="0" w:color="auto"/>
              <w:left w:val="nil"/>
              <w:bottom w:val="single" w:sz="4" w:space="0" w:color="auto"/>
              <w:right w:val="single" w:sz="4" w:space="0" w:color="auto"/>
            </w:tcBorders>
            <w:shd w:val="clear" w:color="000000" w:fill="D9D9D9"/>
            <w:noWrap/>
            <w:vAlign w:val="bottom"/>
            <w:hideMark/>
          </w:tcPr>
          <w:p w14:paraId="7A8827F1" w14:textId="5645A0BB" w:rsidR="00FD6B67" w:rsidRPr="00E965BD" w:rsidRDefault="00FD6B67" w:rsidP="00E965BD">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 xml:space="preserve">Item </w:t>
            </w:r>
            <w:r w:rsidRPr="00E965BD">
              <w:rPr>
                <w:rFonts w:ascii="Calibri" w:eastAsia="Times New Roman" w:hAnsi="Calibri" w:cs="Times New Roman"/>
                <w:b/>
                <w:bCs/>
                <w:color w:val="000000"/>
                <w:lang w:eastAsia="hr-HR"/>
              </w:rPr>
              <w:t>Description</w:t>
            </w:r>
            <w:r>
              <w:rPr>
                <w:rFonts w:ascii="Calibri" w:eastAsia="Times New Roman" w:hAnsi="Calibri" w:cs="Times New Roman"/>
                <w:b/>
                <w:bCs/>
                <w:color w:val="000000"/>
                <w:lang w:eastAsia="hr-HR"/>
              </w:rPr>
              <w:t>/</w:t>
            </w:r>
            <w:r w:rsidRPr="008127F9">
              <w:rPr>
                <w:rFonts w:ascii="Calibri" w:eastAsia="Calibri" w:hAnsi="Calibri" w:cs="Times New Roman"/>
                <w:b/>
                <w:color w:val="808080"/>
                <w:lang w:val="en-US" w:eastAsia="hr-HR"/>
              </w:rPr>
              <w:t>Opis</w:t>
            </w:r>
            <w:r w:rsidR="00DC3CB3">
              <w:rPr>
                <w:rFonts w:ascii="Calibri" w:eastAsia="Calibri" w:hAnsi="Calibri" w:cs="Times New Roman"/>
                <w:b/>
                <w:color w:val="808080"/>
                <w:lang w:val="en-US" w:eastAsia="hr-HR"/>
              </w:rPr>
              <w:t xml:space="preserve"> stavke</w:t>
            </w:r>
          </w:p>
        </w:tc>
        <w:tc>
          <w:tcPr>
            <w:tcW w:w="1034" w:type="dxa"/>
            <w:tcBorders>
              <w:top w:val="single" w:sz="4" w:space="0" w:color="auto"/>
              <w:left w:val="nil"/>
              <w:bottom w:val="single" w:sz="4" w:space="0" w:color="auto"/>
              <w:right w:val="single" w:sz="4" w:space="0" w:color="auto"/>
            </w:tcBorders>
            <w:shd w:val="clear" w:color="000000" w:fill="D9D9D9"/>
            <w:vAlign w:val="bottom"/>
          </w:tcPr>
          <w:p w14:paraId="5039A64A" w14:textId="6F9425FC" w:rsidR="00FD6B67" w:rsidRPr="00E965BD" w:rsidRDefault="00FD6B67" w:rsidP="00FD6B67">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Color Index (C.I.)/</w:t>
            </w:r>
            <w:r w:rsidR="008127F9" w:rsidRPr="00E20C63">
              <w:rPr>
                <w:rFonts w:ascii="Calibri" w:eastAsia="Calibri" w:hAnsi="Calibri" w:cs="Times New Roman"/>
                <w:b/>
                <w:color w:val="808080"/>
                <w:lang w:val="en-US" w:eastAsia="hr-HR"/>
              </w:rPr>
              <w:t>Indeks Boje</w:t>
            </w:r>
          </w:p>
        </w:tc>
        <w:tc>
          <w:tcPr>
            <w:tcW w:w="238" w:type="dxa"/>
            <w:tcBorders>
              <w:top w:val="single" w:sz="4" w:space="0" w:color="auto"/>
              <w:left w:val="nil"/>
              <w:bottom w:val="single" w:sz="4" w:space="0" w:color="auto"/>
              <w:right w:val="nil"/>
            </w:tcBorders>
            <w:shd w:val="clear" w:color="000000" w:fill="D9D9D9"/>
          </w:tcPr>
          <w:p w14:paraId="118BEB35" w14:textId="7BFA6676" w:rsidR="00FD6B67" w:rsidRDefault="00FD6B67" w:rsidP="00287D08">
            <w:pPr>
              <w:spacing w:after="0" w:line="240" w:lineRule="auto"/>
              <w:jc w:val="both"/>
              <w:rPr>
                <w:rFonts w:ascii="Calibri" w:eastAsia="Times New Roman" w:hAnsi="Calibri" w:cs="Times New Roman"/>
                <w:b/>
                <w:bCs/>
                <w:color w:val="000000"/>
                <w:lang w:eastAsia="hr-HR"/>
              </w:rPr>
            </w:pPr>
          </w:p>
        </w:tc>
        <w:tc>
          <w:tcPr>
            <w:tcW w:w="3917" w:type="dxa"/>
            <w:tcBorders>
              <w:top w:val="single" w:sz="4" w:space="0" w:color="auto"/>
              <w:left w:val="nil"/>
              <w:bottom w:val="single" w:sz="4" w:space="0" w:color="auto"/>
              <w:right w:val="single" w:sz="4" w:space="0" w:color="auto"/>
            </w:tcBorders>
            <w:shd w:val="clear" w:color="000000" w:fill="D9D9D9"/>
          </w:tcPr>
          <w:p w14:paraId="07DA03D9" w14:textId="77777777" w:rsidR="00FD6B67" w:rsidRDefault="00FD6B67" w:rsidP="00287D08">
            <w:pPr>
              <w:spacing w:after="0" w:line="240" w:lineRule="auto"/>
              <w:jc w:val="both"/>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Offered (+/-)/</w:t>
            </w:r>
          </w:p>
          <w:p w14:paraId="3FCB053B" w14:textId="51D2518E" w:rsidR="00FD6B67" w:rsidRDefault="00FD6B67" w:rsidP="00287D08">
            <w:pPr>
              <w:spacing w:after="0" w:line="240" w:lineRule="auto"/>
              <w:jc w:val="both"/>
              <w:rPr>
                <w:rFonts w:ascii="Calibri" w:eastAsia="Times New Roman" w:hAnsi="Calibri" w:cs="Times New Roman"/>
                <w:b/>
                <w:bCs/>
                <w:color w:val="000000"/>
                <w:lang w:eastAsia="hr-HR"/>
              </w:rPr>
            </w:pPr>
            <w:r>
              <w:rPr>
                <w:rFonts w:ascii="Calibri" w:eastAsia="Calibri" w:hAnsi="Calibri" w:cs="Times New Roman"/>
                <w:b/>
                <w:color w:val="808080"/>
                <w:lang w:val="en-US" w:eastAsia="hr-HR"/>
              </w:rPr>
              <w:t>Ponuđeno (+/-</w:t>
            </w:r>
            <w:r w:rsidRPr="00D57B0E">
              <w:rPr>
                <w:rFonts w:ascii="Calibri" w:eastAsia="Calibri" w:hAnsi="Calibri" w:cs="Times New Roman"/>
                <w:b/>
                <w:color w:val="808080"/>
                <w:lang w:val="en-US" w:eastAsia="hr-HR"/>
              </w:rPr>
              <w:t>)</w:t>
            </w:r>
          </w:p>
        </w:tc>
        <w:tc>
          <w:tcPr>
            <w:tcW w:w="3704" w:type="dxa"/>
            <w:tcBorders>
              <w:top w:val="single" w:sz="4" w:space="0" w:color="auto"/>
              <w:left w:val="nil"/>
              <w:bottom w:val="single" w:sz="4" w:space="0" w:color="auto"/>
              <w:right w:val="single" w:sz="4" w:space="0" w:color="auto"/>
            </w:tcBorders>
            <w:shd w:val="clear" w:color="000000" w:fill="D9D9D9"/>
            <w:noWrap/>
            <w:vAlign w:val="bottom"/>
            <w:hideMark/>
          </w:tcPr>
          <w:p w14:paraId="5E64D617" w14:textId="3B56344F" w:rsidR="00FD6B67" w:rsidRPr="00E965BD" w:rsidRDefault="00FD6B67" w:rsidP="00287D08">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Notes (to be filled by Contracting Authority/</w:t>
            </w:r>
            <w:r w:rsidRPr="00287D08">
              <w:rPr>
                <w:rFonts w:ascii="Calibri" w:eastAsia="Calibri" w:hAnsi="Calibri" w:cs="Times New Roman"/>
                <w:b/>
                <w:color w:val="808080"/>
                <w:lang w:val="en-US" w:eastAsia="hr-HR"/>
              </w:rPr>
              <w:t>Ocjene</w:t>
            </w:r>
            <w:r>
              <w:rPr>
                <w:rFonts w:ascii="Calibri" w:eastAsia="Calibri" w:hAnsi="Calibri" w:cs="Times New Roman"/>
                <w:b/>
                <w:color w:val="808080"/>
                <w:lang w:val="en-US" w:eastAsia="hr-HR"/>
              </w:rPr>
              <w:t xml:space="preserve"> (Ispunjava naručitelj) </w:t>
            </w:r>
          </w:p>
        </w:tc>
      </w:tr>
      <w:tr w:rsidR="00FD6B67" w:rsidRPr="00E965BD" w14:paraId="454233CB"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09EB436" w14:textId="77777777" w:rsidR="00FD6B67" w:rsidRPr="008127F9" w:rsidRDefault="00FD6B67" w:rsidP="0062049B">
            <w:pPr>
              <w:spacing w:after="0" w:line="240" w:lineRule="auto"/>
              <w:rPr>
                <w:rFonts w:ascii="Calibri" w:eastAsia="Times New Roman" w:hAnsi="Calibri" w:cs="Times New Roman"/>
                <w:b/>
                <w:lang w:eastAsia="hr-HR"/>
              </w:rPr>
            </w:pPr>
          </w:p>
          <w:p w14:paraId="155DA73C" w14:textId="7F43CC92"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1.</w:t>
            </w:r>
          </w:p>
        </w:tc>
        <w:tc>
          <w:tcPr>
            <w:tcW w:w="4727" w:type="dxa"/>
            <w:tcBorders>
              <w:top w:val="nil"/>
              <w:left w:val="nil"/>
              <w:bottom w:val="single" w:sz="4" w:space="0" w:color="auto"/>
              <w:right w:val="single" w:sz="4" w:space="0" w:color="auto"/>
            </w:tcBorders>
            <w:shd w:val="clear" w:color="auto" w:fill="auto"/>
            <w:noWrap/>
            <w:hideMark/>
          </w:tcPr>
          <w:p w14:paraId="44E5632B" w14:textId="587DA79F" w:rsidR="00FD6B67" w:rsidRPr="0049466E" w:rsidRDefault="0049466E" w:rsidP="0049466E">
            <w:pPr>
              <w:spacing w:after="0" w:line="240" w:lineRule="auto"/>
              <w:rPr>
                <w:rFonts w:ascii="Calibri" w:eastAsia="Calibri" w:hAnsi="Calibri" w:cs="Times New Roman"/>
                <w:b/>
                <w:lang w:val="en-US" w:eastAsia="hr-HR"/>
              </w:rPr>
            </w:pPr>
            <w:r>
              <w:rPr>
                <w:rFonts w:ascii="Calibri" w:eastAsia="Calibri" w:hAnsi="Calibri" w:cs="Times New Roman"/>
                <w:b/>
                <w:lang w:val="en-US" w:eastAsia="hr-HR"/>
              </w:rPr>
              <w:t>YELLOW-ACETON FREE/</w:t>
            </w:r>
            <w:r w:rsidRPr="0049466E">
              <w:rPr>
                <w:rFonts w:ascii="Calibri" w:eastAsia="Calibri" w:hAnsi="Calibri" w:cs="Times New Roman"/>
                <w:b/>
                <w:color w:val="808080"/>
                <w:lang w:val="en-US" w:eastAsia="hr-HR"/>
              </w:rPr>
              <w:t>ŽUTA-BEZ ACETONA</w:t>
            </w:r>
          </w:p>
        </w:tc>
        <w:tc>
          <w:tcPr>
            <w:tcW w:w="1034" w:type="dxa"/>
            <w:tcBorders>
              <w:top w:val="nil"/>
              <w:left w:val="nil"/>
              <w:bottom w:val="single" w:sz="4" w:space="0" w:color="auto"/>
              <w:right w:val="single" w:sz="4" w:space="0" w:color="auto"/>
            </w:tcBorders>
            <w:shd w:val="clear" w:color="auto" w:fill="auto"/>
          </w:tcPr>
          <w:p w14:paraId="1D3132F5" w14:textId="13F86B13"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P.Y. 180</w:t>
            </w:r>
          </w:p>
        </w:tc>
        <w:tc>
          <w:tcPr>
            <w:tcW w:w="238" w:type="dxa"/>
            <w:tcBorders>
              <w:top w:val="nil"/>
              <w:left w:val="nil"/>
              <w:bottom w:val="single" w:sz="4" w:space="0" w:color="auto"/>
              <w:right w:val="nil"/>
            </w:tcBorders>
          </w:tcPr>
          <w:p w14:paraId="5B00CF83" w14:textId="2B169A7B"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4925AA4F"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63DD8B9F" w14:textId="6A946C04"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3F50921D"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7C9D534" w14:textId="22BA5D91"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2.</w:t>
            </w:r>
          </w:p>
        </w:tc>
        <w:tc>
          <w:tcPr>
            <w:tcW w:w="4727" w:type="dxa"/>
            <w:tcBorders>
              <w:top w:val="nil"/>
              <w:left w:val="nil"/>
              <w:bottom w:val="single" w:sz="4" w:space="0" w:color="auto"/>
              <w:right w:val="single" w:sz="4" w:space="0" w:color="auto"/>
            </w:tcBorders>
            <w:shd w:val="clear" w:color="auto" w:fill="auto"/>
            <w:noWrap/>
            <w:hideMark/>
          </w:tcPr>
          <w:p w14:paraId="2ACB68BB" w14:textId="587CE489" w:rsidR="00FD6B67" w:rsidRDefault="0049466E" w:rsidP="0062049B">
            <w:pPr>
              <w:spacing w:after="0" w:line="240" w:lineRule="auto"/>
              <w:rPr>
                <w:rFonts w:ascii="Calibri" w:hAnsi="Calibri"/>
                <w:b/>
                <w:bCs/>
                <w:lang w:val="en-US"/>
              </w:rPr>
            </w:pPr>
            <w:r>
              <w:rPr>
                <w:rFonts w:ascii="Calibri" w:hAnsi="Calibri"/>
                <w:b/>
                <w:bCs/>
                <w:lang w:val="en-US"/>
              </w:rPr>
              <w:t>YELLOW-ACETON FREE/</w:t>
            </w:r>
            <w:r>
              <w:t xml:space="preserve"> </w:t>
            </w:r>
            <w:r w:rsidRPr="0049466E">
              <w:rPr>
                <w:rFonts w:ascii="Calibri" w:eastAsia="Calibri" w:hAnsi="Calibri" w:cs="Times New Roman"/>
                <w:b/>
                <w:color w:val="808080"/>
                <w:lang w:val="en-US" w:eastAsia="hr-HR"/>
              </w:rPr>
              <w:t>ŽUTA-BEZ ACETONA</w:t>
            </w:r>
          </w:p>
          <w:p w14:paraId="3504F94B" w14:textId="47A54817" w:rsidR="0049466E" w:rsidRPr="008127F9" w:rsidRDefault="0049466E" w:rsidP="0062049B">
            <w:pPr>
              <w:spacing w:after="0" w:line="240" w:lineRule="auto"/>
              <w:rPr>
                <w:rFonts w:ascii="Calibri" w:eastAsia="Times New Roman" w:hAnsi="Calibri" w:cs="Times New Roman"/>
                <w:b/>
                <w:lang w:eastAsia="hr-HR"/>
              </w:rPr>
            </w:pPr>
          </w:p>
        </w:tc>
        <w:tc>
          <w:tcPr>
            <w:tcW w:w="1034" w:type="dxa"/>
            <w:tcBorders>
              <w:top w:val="nil"/>
              <w:left w:val="nil"/>
              <w:bottom w:val="single" w:sz="4" w:space="0" w:color="auto"/>
              <w:right w:val="single" w:sz="4" w:space="0" w:color="auto"/>
            </w:tcBorders>
            <w:shd w:val="clear" w:color="auto" w:fill="auto"/>
          </w:tcPr>
          <w:p w14:paraId="6551CEE1" w14:textId="630AD064"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P.Y. 83</w:t>
            </w:r>
          </w:p>
        </w:tc>
        <w:tc>
          <w:tcPr>
            <w:tcW w:w="238" w:type="dxa"/>
            <w:tcBorders>
              <w:top w:val="nil"/>
              <w:left w:val="nil"/>
              <w:bottom w:val="single" w:sz="4" w:space="0" w:color="auto"/>
              <w:right w:val="nil"/>
            </w:tcBorders>
          </w:tcPr>
          <w:p w14:paraId="2F22F742" w14:textId="315A03D5" w:rsidR="00FD6B67" w:rsidRPr="00E965BD" w:rsidRDefault="00FD6B67" w:rsidP="0062049B">
            <w:pPr>
              <w:spacing w:after="0" w:line="240" w:lineRule="auto"/>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6B745898" w14:textId="77777777" w:rsidR="00FD6B67" w:rsidRPr="00E965BD" w:rsidRDefault="00FD6B67" w:rsidP="0062049B">
            <w:pPr>
              <w:spacing w:after="0" w:line="240" w:lineRule="auto"/>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25656E98" w14:textId="45036ABF" w:rsidR="00FD6B67" w:rsidRPr="00E965BD" w:rsidRDefault="00FD6B67" w:rsidP="0062049B">
            <w:pPr>
              <w:spacing w:after="0" w:line="240" w:lineRule="auto"/>
              <w:rPr>
                <w:rFonts w:ascii="Calibri" w:eastAsia="Times New Roman" w:hAnsi="Calibri" w:cs="Times New Roman"/>
                <w:color w:val="000000"/>
                <w:lang w:eastAsia="hr-HR"/>
              </w:rPr>
            </w:pPr>
          </w:p>
        </w:tc>
      </w:tr>
      <w:tr w:rsidR="00FD6B67" w:rsidRPr="00E965BD" w14:paraId="08DF6E85"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10234A9" w14:textId="523AB573"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3.</w:t>
            </w:r>
          </w:p>
        </w:tc>
        <w:tc>
          <w:tcPr>
            <w:tcW w:w="4727" w:type="dxa"/>
            <w:tcBorders>
              <w:top w:val="nil"/>
              <w:left w:val="nil"/>
              <w:bottom w:val="single" w:sz="4" w:space="0" w:color="auto"/>
              <w:right w:val="single" w:sz="4" w:space="0" w:color="auto"/>
            </w:tcBorders>
            <w:shd w:val="clear" w:color="auto" w:fill="auto"/>
            <w:noWrap/>
            <w:hideMark/>
          </w:tcPr>
          <w:p w14:paraId="1CAAEDDF" w14:textId="76AFC342" w:rsidR="00FD6B67" w:rsidRPr="008127F9" w:rsidRDefault="0049466E" w:rsidP="0062049B">
            <w:pPr>
              <w:spacing w:after="0" w:line="240" w:lineRule="auto"/>
              <w:rPr>
                <w:rFonts w:ascii="Calibri" w:eastAsia="Times New Roman" w:hAnsi="Calibri" w:cs="Times New Roman"/>
                <w:b/>
                <w:lang w:eastAsia="hr-HR"/>
              </w:rPr>
            </w:pPr>
            <w:r>
              <w:rPr>
                <w:rFonts w:ascii="Calibri" w:hAnsi="Calibri"/>
                <w:b/>
                <w:bCs/>
                <w:lang w:val="en-US"/>
              </w:rPr>
              <w:t xml:space="preserve">RED -ACETON FREE/ </w:t>
            </w:r>
            <w:r w:rsidRPr="0049466E">
              <w:rPr>
                <w:rFonts w:ascii="Calibri" w:eastAsia="Calibri" w:hAnsi="Calibri" w:cs="Times New Roman"/>
                <w:b/>
                <w:color w:val="808080"/>
                <w:lang w:val="en-US" w:eastAsia="hr-HR"/>
              </w:rPr>
              <w:t>CRVENA-BEZ ACETONA</w:t>
            </w:r>
          </w:p>
        </w:tc>
        <w:tc>
          <w:tcPr>
            <w:tcW w:w="1034" w:type="dxa"/>
            <w:tcBorders>
              <w:top w:val="nil"/>
              <w:left w:val="nil"/>
              <w:bottom w:val="single" w:sz="4" w:space="0" w:color="auto"/>
              <w:right w:val="single" w:sz="4" w:space="0" w:color="auto"/>
            </w:tcBorders>
            <w:shd w:val="clear" w:color="auto" w:fill="auto"/>
          </w:tcPr>
          <w:p w14:paraId="76C5450B" w14:textId="3117D650"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P.R. 166</w:t>
            </w:r>
          </w:p>
        </w:tc>
        <w:tc>
          <w:tcPr>
            <w:tcW w:w="238" w:type="dxa"/>
            <w:tcBorders>
              <w:top w:val="nil"/>
              <w:left w:val="nil"/>
              <w:bottom w:val="single" w:sz="4" w:space="0" w:color="auto"/>
              <w:right w:val="nil"/>
            </w:tcBorders>
          </w:tcPr>
          <w:p w14:paraId="3022D8FD" w14:textId="26CBE2B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43EB287E"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7ABB9210" w14:textId="6977B335"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281C18DC"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E9F9DC8" w14:textId="60170F7D"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4.</w:t>
            </w:r>
          </w:p>
        </w:tc>
        <w:tc>
          <w:tcPr>
            <w:tcW w:w="4727" w:type="dxa"/>
            <w:tcBorders>
              <w:top w:val="nil"/>
              <w:left w:val="nil"/>
              <w:bottom w:val="single" w:sz="4" w:space="0" w:color="auto"/>
              <w:right w:val="single" w:sz="4" w:space="0" w:color="auto"/>
            </w:tcBorders>
            <w:shd w:val="clear" w:color="auto" w:fill="auto"/>
            <w:noWrap/>
            <w:hideMark/>
          </w:tcPr>
          <w:p w14:paraId="4C750E12" w14:textId="0B38D9A2" w:rsidR="00FD6B67" w:rsidRPr="008127F9" w:rsidRDefault="0049466E" w:rsidP="0062049B">
            <w:pPr>
              <w:spacing w:after="0" w:line="240" w:lineRule="auto"/>
              <w:rPr>
                <w:rFonts w:ascii="Calibri" w:eastAsia="Times New Roman" w:hAnsi="Calibri" w:cs="Times New Roman"/>
                <w:b/>
                <w:lang w:eastAsia="hr-HR"/>
              </w:rPr>
            </w:pPr>
            <w:r>
              <w:rPr>
                <w:rFonts w:ascii="Calibri" w:hAnsi="Calibri"/>
                <w:b/>
                <w:bCs/>
                <w:lang w:val="en-US"/>
              </w:rPr>
              <w:t xml:space="preserve">RED-ACETON FREE/ </w:t>
            </w:r>
            <w:r w:rsidRPr="0049466E">
              <w:rPr>
                <w:rFonts w:ascii="Calibri" w:eastAsia="Calibri" w:hAnsi="Calibri" w:cs="Times New Roman"/>
                <w:b/>
                <w:color w:val="808080"/>
                <w:lang w:val="en-US" w:eastAsia="hr-HR"/>
              </w:rPr>
              <w:t>CRVENA-BEZ ACETONA</w:t>
            </w:r>
          </w:p>
        </w:tc>
        <w:tc>
          <w:tcPr>
            <w:tcW w:w="1034" w:type="dxa"/>
            <w:tcBorders>
              <w:top w:val="nil"/>
              <w:left w:val="nil"/>
              <w:bottom w:val="single" w:sz="4" w:space="0" w:color="auto"/>
              <w:right w:val="single" w:sz="4" w:space="0" w:color="auto"/>
            </w:tcBorders>
            <w:shd w:val="clear" w:color="auto" w:fill="auto"/>
          </w:tcPr>
          <w:p w14:paraId="71F8C841" w14:textId="63572D55"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P.R. 146</w:t>
            </w:r>
          </w:p>
        </w:tc>
        <w:tc>
          <w:tcPr>
            <w:tcW w:w="238" w:type="dxa"/>
            <w:tcBorders>
              <w:top w:val="nil"/>
              <w:left w:val="nil"/>
              <w:bottom w:val="single" w:sz="4" w:space="0" w:color="auto"/>
              <w:right w:val="nil"/>
            </w:tcBorders>
          </w:tcPr>
          <w:p w14:paraId="7432E8B8" w14:textId="2696604A"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6016E23D"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0C6209BC" w14:textId="2F7D47A9"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53B490EA"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8F2862A" w14:textId="52EEC1FA"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5.</w:t>
            </w:r>
          </w:p>
        </w:tc>
        <w:tc>
          <w:tcPr>
            <w:tcW w:w="4727" w:type="dxa"/>
            <w:tcBorders>
              <w:top w:val="nil"/>
              <w:left w:val="nil"/>
              <w:bottom w:val="single" w:sz="4" w:space="0" w:color="auto"/>
              <w:right w:val="single" w:sz="4" w:space="0" w:color="auto"/>
            </w:tcBorders>
            <w:shd w:val="clear" w:color="auto" w:fill="auto"/>
            <w:noWrap/>
            <w:hideMark/>
          </w:tcPr>
          <w:p w14:paraId="6B11D5B8" w14:textId="1910FCA8" w:rsidR="00FD6B67" w:rsidRPr="008127F9" w:rsidRDefault="0049466E" w:rsidP="0062049B">
            <w:pPr>
              <w:spacing w:after="0" w:line="240" w:lineRule="auto"/>
              <w:rPr>
                <w:rFonts w:ascii="Calibri" w:eastAsia="Times New Roman" w:hAnsi="Calibri" w:cs="Times New Roman"/>
                <w:b/>
                <w:lang w:eastAsia="hr-HR"/>
              </w:rPr>
            </w:pPr>
            <w:r>
              <w:rPr>
                <w:rFonts w:ascii="Calibri" w:hAnsi="Calibri"/>
                <w:b/>
                <w:bCs/>
                <w:lang w:val="en-US"/>
              </w:rPr>
              <w:t xml:space="preserve">RED-ACETON FREE/ </w:t>
            </w:r>
            <w:r w:rsidRPr="0049466E">
              <w:rPr>
                <w:rFonts w:ascii="Calibri" w:eastAsia="Calibri" w:hAnsi="Calibri" w:cs="Times New Roman"/>
                <w:b/>
                <w:color w:val="808080"/>
                <w:lang w:val="en-US" w:eastAsia="hr-HR"/>
              </w:rPr>
              <w:t>CRVENA-BEZ ACETONA</w:t>
            </w:r>
          </w:p>
        </w:tc>
        <w:tc>
          <w:tcPr>
            <w:tcW w:w="1034" w:type="dxa"/>
            <w:tcBorders>
              <w:top w:val="nil"/>
              <w:left w:val="nil"/>
              <w:bottom w:val="single" w:sz="4" w:space="0" w:color="auto"/>
              <w:right w:val="single" w:sz="4" w:space="0" w:color="auto"/>
            </w:tcBorders>
            <w:shd w:val="clear" w:color="auto" w:fill="auto"/>
          </w:tcPr>
          <w:p w14:paraId="05326541" w14:textId="2962B296"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P.R. 122</w:t>
            </w:r>
          </w:p>
        </w:tc>
        <w:tc>
          <w:tcPr>
            <w:tcW w:w="238" w:type="dxa"/>
            <w:tcBorders>
              <w:top w:val="nil"/>
              <w:left w:val="nil"/>
              <w:bottom w:val="single" w:sz="4" w:space="0" w:color="auto"/>
              <w:right w:val="nil"/>
            </w:tcBorders>
          </w:tcPr>
          <w:p w14:paraId="2BDCFAAC" w14:textId="13036B2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57896031"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777EBA0E" w14:textId="68F220B0"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24F3EF03"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283527" w14:textId="5539FE53"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6.</w:t>
            </w:r>
          </w:p>
        </w:tc>
        <w:tc>
          <w:tcPr>
            <w:tcW w:w="4727" w:type="dxa"/>
            <w:tcBorders>
              <w:top w:val="nil"/>
              <w:left w:val="nil"/>
              <w:bottom w:val="single" w:sz="4" w:space="0" w:color="auto"/>
              <w:right w:val="single" w:sz="4" w:space="0" w:color="auto"/>
            </w:tcBorders>
            <w:shd w:val="clear" w:color="auto" w:fill="auto"/>
            <w:noWrap/>
            <w:hideMark/>
          </w:tcPr>
          <w:p w14:paraId="0E8BF256" w14:textId="5A7B4472"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VIOLET-ACETON FREE</w:t>
            </w:r>
            <w:r w:rsidR="0049466E">
              <w:rPr>
                <w:rFonts w:ascii="Calibri" w:hAnsi="Calibri"/>
                <w:b/>
                <w:bCs/>
                <w:lang w:val="en-US"/>
              </w:rPr>
              <w:t>/</w:t>
            </w:r>
            <w:r w:rsidR="0049466E">
              <w:rPr>
                <w:rFonts w:ascii="Calibri" w:eastAsia="Calibri" w:hAnsi="Calibri" w:cs="Times New Roman"/>
                <w:b/>
                <w:color w:val="808080"/>
                <w:lang w:val="en-US" w:eastAsia="hr-HR"/>
              </w:rPr>
              <w:t xml:space="preserve"> LJUBIČASTA-</w:t>
            </w:r>
            <w:r w:rsidR="0049466E" w:rsidRPr="0049466E">
              <w:rPr>
                <w:rFonts w:ascii="Calibri" w:eastAsia="Calibri" w:hAnsi="Calibri" w:cs="Times New Roman"/>
                <w:b/>
                <w:color w:val="808080"/>
                <w:lang w:val="en-US" w:eastAsia="hr-HR"/>
              </w:rPr>
              <w:t>BEZ ACETONA</w:t>
            </w:r>
          </w:p>
        </w:tc>
        <w:tc>
          <w:tcPr>
            <w:tcW w:w="1034" w:type="dxa"/>
            <w:tcBorders>
              <w:top w:val="nil"/>
              <w:left w:val="nil"/>
              <w:bottom w:val="single" w:sz="4" w:space="0" w:color="auto"/>
              <w:right w:val="single" w:sz="4" w:space="0" w:color="auto"/>
            </w:tcBorders>
            <w:shd w:val="clear" w:color="auto" w:fill="auto"/>
          </w:tcPr>
          <w:p w14:paraId="275CED40" w14:textId="3CC284C3"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P.V. 23</w:t>
            </w:r>
          </w:p>
        </w:tc>
        <w:tc>
          <w:tcPr>
            <w:tcW w:w="238" w:type="dxa"/>
            <w:tcBorders>
              <w:top w:val="nil"/>
              <w:left w:val="nil"/>
              <w:bottom w:val="single" w:sz="4" w:space="0" w:color="auto"/>
              <w:right w:val="nil"/>
            </w:tcBorders>
          </w:tcPr>
          <w:p w14:paraId="36837D81" w14:textId="516B95C1"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6D727E26"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39B9B8D1" w14:textId="4C3C0B1F"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021C7B59"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D250BB3" w14:textId="7271C77E"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7.</w:t>
            </w:r>
          </w:p>
        </w:tc>
        <w:tc>
          <w:tcPr>
            <w:tcW w:w="4727" w:type="dxa"/>
            <w:tcBorders>
              <w:top w:val="nil"/>
              <w:left w:val="nil"/>
              <w:bottom w:val="single" w:sz="4" w:space="0" w:color="auto"/>
              <w:right w:val="single" w:sz="4" w:space="0" w:color="auto"/>
            </w:tcBorders>
            <w:shd w:val="clear" w:color="auto" w:fill="auto"/>
            <w:noWrap/>
            <w:hideMark/>
          </w:tcPr>
          <w:p w14:paraId="513EA20D" w14:textId="5336F1DD" w:rsidR="00FD6B67" w:rsidRPr="008127F9" w:rsidRDefault="0049466E" w:rsidP="0062049B">
            <w:pPr>
              <w:spacing w:after="0" w:line="240" w:lineRule="auto"/>
              <w:rPr>
                <w:rFonts w:ascii="Calibri" w:eastAsia="Times New Roman" w:hAnsi="Calibri" w:cs="Times New Roman"/>
                <w:b/>
                <w:lang w:eastAsia="hr-HR"/>
              </w:rPr>
            </w:pPr>
            <w:r>
              <w:rPr>
                <w:rFonts w:ascii="Calibri" w:hAnsi="Calibri"/>
                <w:b/>
                <w:bCs/>
                <w:lang w:val="en-US"/>
              </w:rPr>
              <w:t>CYAN-ACETON FREE/</w:t>
            </w:r>
            <w:r w:rsidRPr="00E5220B">
              <w:rPr>
                <w:rFonts w:ascii="Calibri" w:eastAsia="Calibri" w:hAnsi="Calibri" w:cs="Times New Roman"/>
                <w:b/>
                <w:color w:val="808080"/>
                <w:lang w:val="en-US" w:eastAsia="hr-HR"/>
              </w:rPr>
              <w:t>CIJAN-BEZ ACETONA</w:t>
            </w:r>
          </w:p>
        </w:tc>
        <w:tc>
          <w:tcPr>
            <w:tcW w:w="1034" w:type="dxa"/>
            <w:tcBorders>
              <w:top w:val="nil"/>
              <w:left w:val="nil"/>
              <w:bottom w:val="single" w:sz="4" w:space="0" w:color="auto"/>
              <w:right w:val="single" w:sz="4" w:space="0" w:color="auto"/>
            </w:tcBorders>
            <w:shd w:val="clear" w:color="auto" w:fill="auto"/>
          </w:tcPr>
          <w:p w14:paraId="7B3F2927" w14:textId="11096564"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P.B. 15</w:t>
            </w:r>
          </w:p>
        </w:tc>
        <w:tc>
          <w:tcPr>
            <w:tcW w:w="238" w:type="dxa"/>
            <w:tcBorders>
              <w:top w:val="nil"/>
              <w:left w:val="nil"/>
              <w:bottom w:val="single" w:sz="4" w:space="0" w:color="auto"/>
              <w:right w:val="nil"/>
            </w:tcBorders>
          </w:tcPr>
          <w:p w14:paraId="2E4E8090" w14:textId="1AB3B54E"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14A6DCD9"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4298FC86" w14:textId="5C5E7229"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65AB5F0D"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9B4B091" w14:textId="045F10BA"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8.</w:t>
            </w:r>
          </w:p>
        </w:tc>
        <w:tc>
          <w:tcPr>
            <w:tcW w:w="4727" w:type="dxa"/>
            <w:tcBorders>
              <w:top w:val="nil"/>
              <w:left w:val="nil"/>
              <w:bottom w:val="single" w:sz="4" w:space="0" w:color="auto"/>
              <w:right w:val="single" w:sz="4" w:space="0" w:color="auto"/>
            </w:tcBorders>
            <w:shd w:val="clear" w:color="auto" w:fill="auto"/>
            <w:noWrap/>
            <w:hideMark/>
          </w:tcPr>
          <w:p w14:paraId="43E67D19" w14:textId="202A794B" w:rsidR="00FD6B67" w:rsidRPr="00E5220B" w:rsidRDefault="0049466E" w:rsidP="0062049B">
            <w:pPr>
              <w:spacing w:after="0" w:line="240" w:lineRule="auto"/>
              <w:rPr>
                <w:rFonts w:ascii="Calibri" w:eastAsia="Calibri" w:hAnsi="Calibri" w:cs="Times New Roman"/>
                <w:b/>
                <w:color w:val="808080"/>
                <w:lang w:val="en-US" w:eastAsia="hr-HR"/>
              </w:rPr>
            </w:pPr>
            <w:r w:rsidRPr="00E5220B">
              <w:rPr>
                <w:rFonts w:ascii="Calibri" w:eastAsia="Calibri" w:hAnsi="Calibri" w:cs="Times New Roman"/>
                <w:b/>
                <w:lang w:val="en-US" w:eastAsia="hr-HR"/>
              </w:rPr>
              <w:t xml:space="preserve">GREEN-ACETON FREE/ </w:t>
            </w:r>
            <w:r w:rsidRPr="00E5220B">
              <w:rPr>
                <w:rFonts w:ascii="Calibri" w:eastAsia="Calibri" w:hAnsi="Calibri" w:cs="Times New Roman"/>
                <w:b/>
                <w:color w:val="808080"/>
                <w:lang w:val="en-US" w:eastAsia="hr-HR"/>
              </w:rPr>
              <w:t>ZELENA-BEZ ACETONA</w:t>
            </w:r>
          </w:p>
        </w:tc>
        <w:tc>
          <w:tcPr>
            <w:tcW w:w="1034" w:type="dxa"/>
            <w:tcBorders>
              <w:top w:val="nil"/>
              <w:left w:val="nil"/>
              <w:bottom w:val="single" w:sz="4" w:space="0" w:color="auto"/>
              <w:right w:val="single" w:sz="4" w:space="0" w:color="auto"/>
            </w:tcBorders>
            <w:shd w:val="clear" w:color="auto" w:fill="auto"/>
          </w:tcPr>
          <w:p w14:paraId="0FDC81E5" w14:textId="2CC10401"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P.G. 7</w:t>
            </w:r>
          </w:p>
        </w:tc>
        <w:tc>
          <w:tcPr>
            <w:tcW w:w="238" w:type="dxa"/>
            <w:tcBorders>
              <w:top w:val="nil"/>
              <w:left w:val="nil"/>
              <w:bottom w:val="single" w:sz="4" w:space="0" w:color="auto"/>
              <w:right w:val="nil"/>
            </w:tcBorders>
          </w:tcPr>
          <w:p w14:paraId="3B47C7C1" w14:textId="469CFE81" w:rsidR="00FD6B67" w:rsidRPr="00E965BD" w:rsidRDefault="00FD6B67" w:rsidP="0062049B">
            <w:pPr>
              <w:spacing w:after="0" w:line="240" w:lineRule="auto"/>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4BC6FB86" w14:textId="77777777" w:rsidR="00FD6B67" w:rsidRPr="00E965BD" w:rsidRDefault="00FD6B67" w:rsidP="0062049B">
            <w:pPr>
              <w:spacing w:after="0" w:line="240" w:lineRule="auto"/>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21EEEA9D" w14:textId="60731DB6" w:rsidR="00FD6B67" w:rsidRPr="00E965BD" w:rsidRDefault="00FD6B67" w:rsidP="0062049B">
            <w:pPr>
              <w:spacing w:after="0" w:line="240" w:lineRule="auto"/>
              <w:rPr>
                <w:rFonts w:ascii="Calibri" w:eastAsia="Times New Roman" w:hAnsi="Calibri" w:cs="Times New Roman"/>
                <w:color w:val="000000"/>
                <w:lang w:eastAsia="hr-HR"/>
              </w:rPr>
            </w:pPr>
          </w:p>
        </w:tc>
      </w:tr>
      <w:tr w:rsidR="00FD6B67" w:rsidRPr="00E965BD" w14:paraId="39BC08A6"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A6A63A4" w14:textId="0D9B6351"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9.</w:t>
            </w:r>
          </w:p>
        </w:tc>
        <w:tc>
          <w:tcPr>
            <w:tcW w:w="4727" w:type="dxa"/>
            <w:tcBorders>
              <w:top w:val="nil"/>
              <w:left w:val="nil"/>
              <w:bottom w:val="single" w:sz="4" w:space="0" w:color="auto"/>
              <w:right w:val="single" w:sz="4" w:space="0" w:color="auto"/>
            </w:tcBorders>
            <w:shd w:val="clear" w:color="auto" w:fill="auto"/>
            <w:noWrap/>
            <w:hideMark/>
          </w:tcPr>
          <w:p w14:paraId="5E7D7653" w14:textId="5587049D" w:rsidR="00FD6B67" w:rsidRPr="008127F9" w:rsidRDefault="00E5220B" w:rsidP="0062049B">
            <w:pPr>
              <w:spacing w:after="0" w:line="240" w:lineRule="auto"/>
              <w:rPr>
                <w:rFonts w:ascii="Calibri" w:eastAsia="Times New Roman" w:hAnsi="Calibri" w:cs="Times New Roman"/>
                <w:b/>
                <w:lang w:eastAsia="hr-HR"/>
              </w:rPr>
            </w:pPr>
            <w:r>
              <w:rPr>
                <w:rFonts w:ascii="Calibri" w:hAnsi="Calibri"/>
                <w:b/>
                <w:bCs/>
                <w:lang w:val="en-US"/>
              </w:rPr>
              <w:t xml:space="preserve">BLACK-ACETON FREE/ </w:t>
            </w:r>
            <w:r w:rsidRPr="00E5220B">
              <w:rPr>
                <w:rFonts w:ascii="Calibri" w:eastAsia="Calibri" w:hAnsi="Calibri" w:cs="Times New Roman"/>
                <w:b/>
                <w:color w:val="808080"/>
                <w:lang w:val="en-US" w:eastAsia="hr-HR"/>
              </w:rPr>
              <w:t>CRNA-BEZ ACETONA</w:t>
            </w:r>
          </w:p>
        </w:tc>
        <w:tc>
          <w:tcPr>
            <w:tcW w:w="1034" w:type="dxa"/>
            <w:tcBorders>
              <w:top w:val="nil"/>
              <w:left w:val="nil"/>
              <w:bottom w:val="single" w:sz="4" w:space="0" w:color="auto"/>
              <w:right w:val="single" w:sz="4" w:space="0" w:color="auto"/>
            </w:tcBorders>
            <w:shd w:val="clear" w:color="auto" w:fill="auto"/>
          </w:tcPr>
          <w:p w14:paraId="03781F1A" w14:textId="5B852CE1"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P.Bk. 7</w:t>
            </w:r>
          </w:p>
        </w:tc>
        <w:tc>
          <w:tcPr>
            <w:tcW w:w="238" w:type="dxa"/>
            <w:tcBorders>
              <w:top w:val="nil"/>
              <w:left w:val="nil"/>
              <w:bottom w:val="single" w:sz="4" w:space="0" w:color="auto"/>
              <w:right w:val="nil"/>
            </w:tcBorders>
          </w:tcPr>
          <w:p w14:paraId="0406B3BA" w14:textId="0B06159F"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10299661"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5E107DEE" w14:textId="2BAC174D"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282B5D8D"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A4A570" w14:textId="6EF3410B"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10.</w:t>
            </w:r>
          </w:p>
        </w:tc>
        <w:tc>
          <w:tcPr>
            <w:tcW w:w="4727" w:type="dxa"/>
            <w:tcBorders>
              <w:top w:val="nil"/>
              <w:left w:val="nil"/>
              <w:bottom w:val="single" w:sz="4" w:space="0" w:color="auto"/>
              <w:right w:val="single" w:sz="4" w:space="0" w:color="auto"/>
            </w:tcBorders>
            <w:shd w:val="clear" w:color="auto" w:fill="auto"/>
            <w:noWrap/>
            <w:hideMark/>
          </w:tcPr>
          <w:p w14:paraId="306BB16D" w14:textId="6D24D8F3"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WHITE</w:t>
            </w:r>
            <w:r w:rsidR="00E5220B">
              <w:rPr>
                <w:rFonts w:ascii="Calibri" w:hAnsi="Calibri"/>
                <w:b/>
                <w:bCs/>
                <w:lang w:val="en-US"/>
              </w:rPr>
              <w:t>/</w:t>
            </w:r>
            <w:r w:rsidR="00E5220B" w:rsidRPr="00E5220B">
              <w:rPr>
                <w:rFonts w:ascii="Calibri" w:eastAsia="Calibri" w:hAnsi="Calibri" w:cs="Times New Roman"/>
                <w:b/>
                <w:color w:val="808080"/>
                <w:lang w:val="en-US" w:eastAsia="hr-HR"/>
              </w:rPr>
              <w:t>BIJELA</w:t>
            </w:r>
          </w:p>
        </w:tc>
        <w:tc>
          <w:tcPr>
            <w:tcW w:w="1034" w:type="dxa"/>
            <w:tcBorders>
              <w:top w:val="nil"/>
              <w:left w:val="nil"/>
              <w:bottom w:val="single" w:sz="4" w:space="0" w:color="auto"/>
              <w:right w:val="single" w:sz="4" w:space="0" w:color="auto"/>
            </w:tcBorders>
            <w:shd w:val="clear" w:color="auto" w:fill="auto"/>
          </w:tcPr>
          <w:p w14:paraId="7825BA96" w14:textId="5B860802"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 xml:space="preserve"> P.W. 6</w:t>
            </w:r>
          </w:p>
        </w:tc>
        <w:tc>
          <w:tcPr>
            <w:tcW w:w="238" w:type="dxa"/>
            <w:tcBorders>
              <w:top w:val="nil"/>
              <w:left w:val="nil"/>
              <w:bottom w:val="single" w:sz="4" w:space="0" w:color="auto"/>
              <w:right w:val="nil"/>
            </w:tcBorders>
          </w:tcPr>
          <w:p w14:paraId="4CB317A7" w14:textId="128AF6AB" w:rsidR="00FD6B67" w:rsidRPr="00E965BD" w:rsidRDefault="00FD6B67" w:rsidP="0062049B">
            <w:pPr>
              <w:spacing w:after="0" w:line="240" w:lineRule="auto"/>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0D9F43E7" w14:textId="77777777" w:rsidR="00FD6B67" w:rsidRPr="00E965BD" w:rsidRDefault="00FD6B67" w:rsidP="0062049B">
            <w:pPr>
              <w:spacing w:after="0" w:line="240" w:lineRule="auto"/>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404B69EC" w14:textId="267AB65F" w:rsidR="00FD6B67" w:rsidRPr="00E965BD" w:rsidRDefault="00FD6B67" w:rsidP="0062049B">
            <w:pPr>
              <w:spacing w:after="0" w:line="240" w:lineRule="auto"/>
              <w:rPr>
                <w:rFonts w:ascii="Calibri" w:eastAsia="Times New Roman" w:hAnsi="Calibri" w:cs="Times New Roman"/>
                <w:color w:val="000000"/>
                <w:lang w:eastAsia="hr-HR"/>
              </w:rPr>
            </w:pPr>
          </w:p>
        </w:tc>
      </w:tr>
      <w:tr w:rsidR="00FD6B67" w:rsidRPr="00E965BD" w14:paraId="3DF9AE80"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2B0A365" w14:textId="1D784F76"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11.</w:t>
            </w:r>
          </w:p>
        </w:tc>
        <w:tc>
          <w:tcPr>
            <w:tcW w:w="4727" w:type="dxa"/>
            <w:tcBorders>
              <w:top w:val="nil"/>
              <w:left w:val="nil"/>
              <w:bottom w:val="single" w:sz="4" w:space="0" w:color="auto"/>
              <w:right w:val="single" w:sz="4" w:space="0" w:color="auto"/>
            </w:tcBorders>
            <w:shd w:val="clear" w:color="auto" w:fill="auto"/>
            <w:noWrap/>
            <w:hideMark/>
          </w:tcPr>
          <w:p w14:paraId="6D7923DE" w14:textId="3D18B8B3" w:rsidR="00FD6B67" w:rsidRPr="008127F9" w:rsidRDefault="00E5220B" w:rsidP="0062049B">
            <w:pPr>
              <w:spacing w:after="0" w:line="240" w:lineRule="auto"/>
              <w:rPr>
                <w:rFonts w:ascii="Calibri" w:eastAsia="Times New Roman" w:hAnsi="Calibri" w:cs="Times New Roman"/>
                <w:b/>
                <w:lang w:eastAsia="hr-HR"/>
              </w:rPr>
            </w:pPr>
            <w:r>
              <w:rPr>
                <w:rFonts w:ascii="Calibri" w:hAnsi="Calibri"/>
                <w:b/>
                <w:bCs/>
                <w:lang w:val="en-US"/>
              </w:rPr>
              <w:t>EXTENDER VARNISH-</w:t>
            </w:r>
            <w:r w:rsidR="00FD6B67" w:rsidRPr="008127F9">
              <w:rPr>
                <w:rFonts w:ascii="Calibri" w:hAnsi="Calibri"/>
                <w:b/>
                <w:bCs/>
                <w:lang w:val="en-US"/>
              </w:rPr>
              <w:t>ACETONE FREE- </w:t>
            </w:r>
            <w:r w:rsidR="000B1977">
              <w:rPr>
                <w:rFonts w:ascii="Calibri" w:hAnsi="Calibri"/>
                <w:b/>
                <w:bCs/>
                <w:lang w:val="en-US"/>
              </w:rPr>
              <w:t xml:space="preserve">/ </w:t>
            </w:r>
            <w:r w:rsidR="000B1977" w:rsidRPr="000B1977">
              <w:rPr>
                <w:rFonts w:ascii="Calibri" w:hAnsi="Calibri"/>
                <w:b/>
                <w:bCs/>
                <w:color w:val="808080" w:themeColor="background1" w:themeShade="80"/>
                <w:lang w:val="en-US"/>
              </w:rPr>
              <w:t>LAK ZA MJEŠANJE BOJA</w:t>
            </w:r>
            <w:r w:rsidR="00FD6B67" w:rsidRPr="000B1977">
              <w:rPr>
                <w:rFonts w:ascii="Calibri" w:hAnsi="Calibri"/>
                <w:b/>
                <w:bCs/>
                <w:color w:val="808080" w:themeColor="background1" w:themeShade="80"/>
                <w:lang w:val="en-US"/>
              </w:rPr>
              <w:t xml:space="preserve">     </w:t>
            </w:r>
          </w:p>
        </w:tc>
        <w:tc>
          <w:tcPr>
            <w:tcW w:w="1034" w:type="dxa"/>
            <w:tcBorders>
              <w:top w:val="nil"/>
              <w:left w:val="nil"/>
              <w:bottom w:val="single" w:sz="4" w:space="0" w:color="auto"/>
              <w:right w:val="single" w:sz="4" w:space="0" w:color="auto"/>
            </w:tcBorders>
            <w:shd w:val="clear" w:color="auto" w:fill="auto"/>
          </w:tcPr>
          <w:p w14:paraId="169660A3" w14:textId="01AFCE80"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N/A</w:t>
            </w:r>
          </w:p>
        </w:tc>
        <w:tc>
          <w:tcPr>
            <w:tcW w:w="238" w:type="dxa"/>
            <w:tcBorders>
              <w:top w:val="nil"/>
              <w:left w:val="nil"/>
              <w:bottom w:val="single" w:sz="4" w:space="0" w:color="auto"/>
              <w:right w:val="nil"/>
            </w:tcBorders>
          </w:tcPr>
          <w:p w14:paraId="459593B3" w14:textId="2ADDB5DB" w:rsidR="00FD6B67" w:rsidRPr="00E965BD" w:rsidRDefault="00FD6B67" w:rsidP="0062049B">
            <w:pPr>
              <w:spacing w:after="0" w:line="240" w:lineRule="auto"/>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16500BDA" w14:textId="77777777" w:rsidR="00FD6B67" w:rsidRPr="00E965BD" w:rsidRDefault="00FD6B67" w:rsidP="0062049B">
            <w:pPr>
              <w:spacing w:after="0" w:line="240" w:lineRule="auto"/>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519AE2C0" w14:textId="31FCAD6A" w:rsidR="00FD6B67" w:rsidRPr="00E965BD" w:rsidRDefault="00FD6B67" w:rsidP="0062049B">
            <w:pPr>
              <w:spacing w:after="0" w:line="240" w:lineRule="auto"/>
              <w:rPr>
                <w:rFonts w:ascii="Calibri" w:eastAsia="Times New Roman" w:hAnsi="Calibri" w:cs="Times New Roman"/>
                <w:color w:val="000000"/>
                <w:lang w:eastAsia="hr-HR"/>
              </w:rPr>
            </w:pPr>
          </w:p>
        </w:tc>
      </w:tr>
      <w:tr w:rsidR="00FD6B67" w:rsidRPr="00E965BD" w14:paraId="3774C122" w14:textId="77777777" w:rsidTr="00D01154">
        <w:trPr>
          <w:trHeight w:val="613"/>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EA83AAB" w14:textId="4144AFB0"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12.</w:t>
            </w:r>
          </w:p>
        </w:tc>
        <w:tc>
          <w:tcPr>
            <w:tcW w:w="4727" w:type="dxa"/>
            <w:tcBorders>
              <w:top w:val="nil"/>
              <w:left w:val="nil"/>
              <w:bottom w:val="single" w:sz="4" w:space="0" w:color="auto"/>
              <w:right w:val="single" w:sz="4" w:space="0" w:color="auto"/>
            </w:tcBorders>
            <w:shd w:val="clear" w:color="auto" w:fill="auto"/>
            <w:noWrap/>
            <w:hideMark/>
          </w:tcPr>
          <w:p w14:paraId="06DF879E" w14:textId="5A59DD52"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hAnsi="Calibri"/>
                <w:b/>
                <w:bCs/>
                <w:lang w:val="en-US"/>
              </w:rPr>
              <w:t>PROTECTIVE LACQUER WIT</w:t>
            </w:r>
            <w:r w:rsidR="00E5220B">
              <w:rPr>
                <w:rFonts w:ascii="Calibri" w:hAnsi="Calibri"/>
                <w:b/>
                <w:bCs/>
                <w:lang w:val="en-US"/>
              </w:rPr>
              <w:t xml:space="preserve">H DEEP DRAW ADDITIVE (LOW COF) / </w:t>
            </w:r>
            <w:r w:rsidR="00E5220B" w:rsidRPr="000B1977">
              <w:rPr>
                <w:rFonts w:ascii="Calibri" w:hAnsi="Calibri"/>
                <w:b/>
                <w:bCs/>
                <w:color w:val="808080" w:themeColor="background1" w:themeShade="80"/>
                <w:lang w:val="en-US"/>
              </w:rPr>
              <w:t xml:space="preserve">ZAŠTITNI LAK SA </w:t>
            </w:r>
            <w:r w:rsidR="000B1977" w:rsidRPr="000B1977">
              <w:rPr>
                <w:rFonts w:ascii="Calibri" w:hAnsi="Calibri"/>
                <w:b/>
                <w:bCs/>
                <w:color w:val="808080" w:themeColor="background1" w:themeShade="80"/>
                <w:lang w:val="en-US"/>
              </w:rPr>
              <w:t>ADITIVOM ZA DUBOKO IZVLAČENJE</w:t>
            </w:r>
          </w:p>
        </w:tc>
        <w:tc>
          <w:tcPr>
            <w:tcW w:w="1034" w:type="dxa"/>
            <w:tcBorders>
              <w:top w:val="nil"/>
              <w:left w:val="nil"/>
              <w:bottom w:val="single" w:sz="4" w:space="0" w:color="auto"/>
              <w:right w:val="single" w:sz="4" w:space="0" w:color="auto"/>
            </w:tcBorders>
            <w:shd w:val="clear" w:color="auto" w:fill="auto"/>
          </w:tcPr>
          <w:p w14:paraId="35DAA5F5" w14:textId="543C518A"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N/A</w:t>
            </w:r>
          </w:p>
        </w:tc>
        <w:tc>
          <w:tcPr>
            <w:tcW w:w="238" w:type="dxa"/>
            <w:tcBorders>
              <w:top w:val="nil"/>
              <w:left w:val="nil"/>
              <w:bottom w:val="single" w:sz="4" w:space="0" w:color="auto"/>
              <w:right w:val="nil"/>
            </w:tcBorders>
          </w:tcPr>
          <w:p w14:paraId="0A92C9E2" w14:textId="6AD62F1F"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3C57893E"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425AFBA5" w14:textId="17E36B29" w:rsidR="00FD6B67" w:rsidRPr="00E965BD" w:rsidRDefault="00FD6B67" w:rsidP="0062049B">
            <w:pPr>
              <w:spacing w:after="0" w:line="240" w:lineRule="auto"/>
              <w:jc w:val="center"/>
              <w:rPr>
                <w:rFonts w:ascii="Calibri" w:eastAsia="Times New Roman" w:hAnsi="Calibri" w:cs="Times New Roman"/>
                <w:color w:val="000000"/>
                <w:lang w:eastAsia="hr-HR"/>
              </w:rPr>
            </w:pPr>
          </w:p>
        </w:tc>
      </w:tr>
      <w:tr w:rsidR="00FD6B67" w:rsidRPr="00E965BD" w14:paraId="729C0A60" w14:textId="77777777" w:rsidTr="00D01154">
        <w:trPr>
          <w:trHeight w:val="231"/>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522072D" w14:textId="20712EAC" w:rsidR="00FD6B67" w:rsidRPr="008127F9" w:rsidRDefault="00FD6B67" w:rsidP="0062049B">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13.</w:t>
            </w:r>
          </w:p>
        </w:tc>
        <w:tc>
          <w:tcPr>
            <w:tcW w:w="4727" w:type="dxa"/>
            <w:tcBorders>
              <w:top w:val="single" w:sz="4" w:space="0" w:color="auto"/>
              <w:left w:val="nil"/>
              <w:bottom w:val="single" w:sz="4" w:space="0" w:color="auto"/>
              <w:right w:val="single" w:sz="4" w:space="0" w:color="auto"/>
            </w:tcBorders>
            <w:shd w:val="clear" w:color="auto" w:fill="auto"/>
            <w:noWrap/>
            <w:hideMark/>
          </w:tcPr>
          <w:p w14:paraId="557A0A4F" w14:textId="127DCB7B" w:rsidR="00FD6B67" w:rsidRPr="008127F9" w:rsidRDefault="00FD6B67" w:rsidP="000B1977">
            <w:pPr>
              <w:spacing w:after="0" w:line="240" w:lineRule="auto"/>
              <w:rPr>
                <w:rFonts w:ascii="Calibri" w:eastAsia="Times New Roman" w:hAnsi="Calibri" w:cs="Times New Roman"/>
                <w:b/>
                <w:lang w:eastAsia="hr-HR"/>
              </w:rPr>
            </w:pPr>
            <w:r w:rsidRPr="008127F9">
              <w:rPr>
                <w:rFonts w:ascii="Calibri" w:hAnsi="Calibri"/>
                <w:b/>
                <w:bCs/>
                <w:lang w:val="en-US"/>
              </w:rPr>
              <w:t>HARDENER</w:t>
            </w:r>
            <w:r w:rsidR="00E5220B">
              <w:rPr>
                <w:rFonts w:ascii="Calibri" w:hAnsi="Calibri"/>
                <w:b/>
                <w:bCs/>
                <w:lang w:val="en-US"/>
              </w:rPr>
              <w:t xml:space="preserve">/ </w:t>
            </w:r>
            <w:r w:rsidR="00E5220B" w:rsidRPr="00E5220B">
              <w:rPr>
                <w:rFonts w:ascii="Calibri" w:eastAsia="Calibri" w:hAnsi="Calibri" w:cs="Times New Roman"/>
                <w:b/>
                <w:color w:val="808080"/>
                <w:lang w:val="en-US" w:eastAsia="hr-HR"/>
              </w:rPr>
              <w:t>UČVRŠ</w:t>
            </w:r>
            <w:r w:rsidR="0046779E">
              <w:rPr>
                <w:rFonts w:ascii="Calibri" w:eastAsia="Calibri" w:hAnsi="Calibri" w:cs="Times New Roman"/>
                <w:b/>
                <w:color w:val="808080"/>
                <w:lang w:val="en-US" w:eastAsia="hr-HR"/>
              </w:rPr>
              <w:t>Ć</w:t>
            </w:r>
            <w:r w:rsidR="00E5220B" w:rsidRPr="00E5220B">
              <w:rPr>
                <w:rFonts w:ascii="Calibri" w:eastAsia="Calibri" w:hAnsi="Calibri" w:cs="Times New Roman"/>
                <w:b/>
                <w:color w:val="808080"/>
                <w:lang w:val="en-US" w:eastAsia="hr-HR"/>
              </w:rPr>
              <w:t>IVAČ</w:t>
            </w:r>
          </w:p>
        </w:tc>
        <w:tc>
          <w:tcPr>
            <w:tcW w:w="1034" w:type="dxa"/>
            <w:tcBorders>
              <w:top w:val="nil"/>
              <w:left w:val="nil"/>
              <w:bottom w:val="single" w:sz="4" w:space="0" w:color="auto"/>
              <w:right w:val="single" w:sz="4" w:space="0" w:color="auto"/>
            </w:tcBorders>
            <w:shd w:val="clear" w:color="auto" w:fill="auto"/>
          </w:tcPr>
          <w:p w14:paraId="0CDD55B8" w14:textId="3FEE2199" w:rsidR="00FD6B67" w:rsidRPr="008127F9" w:rsidRDefault="00FD6B67" w:rsidP="00FD6B67">
            <w:pPr>
              <w:spacing w:after="0" w:line="240" w:lineRule="auto"/>
              <w:rPr>
                <w:rFonts w:ascii="Calibri" w:eastAsia="Times New Roman" w:hAnsi="Calibri" w:cs="Times New Roman"/>
                <w:b/>
                <w:lang w:eastAsia="hr-HR"/>
              </w:rPr>
            </w:pPr>
            <w:r w:rsidRPr="008127F9">
              <w:rPr>
                <w:rFonts w:ascii="Calibri" w:eastAsia="Times New Roman" w:hAnsi="Calibri" w:cs="Times New Roman"/>
                <w:b/>
                <w:lang w:eastAsia="hr-HR"/>
              </w:rPr>
              <w:t>N</w:t>
            </w:r>
            <w:r w:rsidR="008127F9" w:rsidRPr="008127F9">
              <w:rPr>
                <w:rFonts w:ascii="Calibri" w:eastAsia="Times New Roman" w:hAnsi="Calibri" w:cs="Times New Roman"/>
                <w:b/>
                <w:lang w:eastAsia="hr-HR"/>
              </w:rPr>
              <w:t>/</w:t>
            </w:r>
            <w:r w:rsidRPr="008127F9">
              <w:rPr>
                <w:rFonts w:ascii="Calibri" w:eastAsia="Times New Roman" w:hAnsi="Calibri" w:cs="Times New Roman"/>
                <w:b/>
                <w:lang w:eastAsia="hr-HR"/>
              </w:rPr>
              <w:t>A</w:t>
            </w:r>
          </w:p>
        </w:tc>
        <w:tc>
          <w:tcPr>
            <w:tcW w:w="238" w:type="dxa"/>
            <w:tcBorders>
              <w:top w:val="nil"/>
              <w:left w:val="nil"/>
              <w:bottom w:val="single" w:sz="4" w:space="0" w:color="auto"/>
              <w:right w:val="nil"/>
            </w:tcBorders>
          </w:tcPr>
          <w:p w14:paraId="703B6A89" w14:textId="15879149"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917" w:type="dxa"/>
            <w:tcBorders>
              <w:top w:val="nil"/>
              <w:left w:val="nil"/>
              <w:bottom w:val="single" w:sz="4" w:space="0" w:color="auto"/>
              <w:right w:val="single" w:sz="4" w:space="0" w:color="auto"/>
            </w:tcBorders>
          </w:tcPr>
          <w:p w14:paraId="32730866" w14:textId="77777777" w:rsidR="00FD6B67" w:rsidRPr="00E965BD" w:rsidRDefault="00FD6B67" w:rsidP="0062049B">
            <w:pPr>
              <w:spacing w:after="0" w:line="240" w:lineRule="auto"/>
              <w:jc w:val="center"/>
              <w:rPr>
                <w:rFonts w:ascii="Calibri" w:eastAsia="Times New Roman" w:hAnsi="Calibri" w:cs="Times New Roman"/>
                <w:color w:val="000000"/>
                <w:lang w:eastAsia="hr-HR"/>
              </w:rPr>
            </w:pPr>
          </w:p>
        </w:tc>
        <w:tc>
          <w:tcPr>
            <w:tcW w:w="3704" w:type="dxa"/>
            <w:tcBorders>
              <w:top w:val="nil"/>
              <w:left w:val="nil"/>
              <w:bottom w:val="single" w:sz="4" w:space="0" w:color="auto"/>
              <w:right w:val="single" w:sz="4" w:space="0" w:color="auto"/>
            </w:tcBorders>
            <w:shd w:val="clear" w:color="auto" w:fill="auto"/>
            <w:noWrap/>
            <w:vAlign w:val="bottom"/>
            <w:hideMark/>
          </w:tcPr>
          <w:p w14:paraId="66A56838" w14:textId="0538D476" w:rsidR="00FD6B67" w:rsidRPr="00E965BD" w:rsidRDefault="00FD6B67" w:rsidP="0062049B">
            <w:pPr>
              <w:spacing w:after="0" w:line="240" w:lineRule="auto"/>
              <w:jc w:val="center"/>
              <w:rPr>
                <w:rFonts w:ascii="Calibri" w:eastAsia="Times New Roman" w:hAnsi="Calibri" w:cs="Times New Roman"/>
                <w:color w:val="000000"/>
                <w:lang w:eastAsia="hr-HR"/>
              </w:rPr>
            </w:pPr>
          </w:p>
        </w:tc>
      </w:tr>
    </w:tbl>
    <w:p w14:paraId="7DA48BC8" w14:textId="77777777" w:rsidR="00E965BD" w:rsidRDefault="00E965BD" w:rsidP="001A1648">
      <w:pPr>
        <w:spacing w:after="0" w:line="259" w:lineRule="auto"/>
        <w:jc w:val="both"/>
        <w:rPr>
          <w:rFonts w:ascii="Calibri" w:eastAsia="Calibri" w:hAnsi="Calibri" w:cs="Times New Roman"/>
          <w:b/>
        </w:rPr>
      </w:pPr>
    </w:p>
    <w:sectPr w:rsidR="00E965BD"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4A892" w14:textId="77777777" w:rsidR="004B7FB0" w:rsidRDefault="004B7FB0" w:rsidP="00CC4929">
      <w:pPr>
        <w:spacing w:after="0" w:line="240" w:lineRule="auto"/>
      </w:pPr>
      <w:r>
        <w:separator/>
      </w:r>
    </w:p>
  </w:endnote>
  <w:endnote w:type="continuationSeparator" w:id="0">
    <w:p w14:paraId="25C7B8B2" w14:textId="77777777" w:rsidR="004B7FB0" w:rsidRDefault="004B7FB0"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CA2F" w14:textId="77777777" w:rsidR="004B7FB0" w:rsidRDefault="004B7FB0" w:rsidP="00CC4929">
      <w:pPr>
        <w:spacing w:after="0" w:line="240" w:lineRule="auto"/>
      </w:pPr>
      <w:r>
        <w:separator/>
      </w:r>
    </w:p>
  </w:footnote>
  <w:footnote w:type="continuationSeparator" w:id="0">
    <w:p w14:paraId="1BB82B70" w14:textId="77777777" w:rsidR="004B7FB0" w:rsidRDefault="004B7FB0"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129CA"/>
    <w:rsid w:val="00026FB9"/>
    <w:rsid w:val="00090A3C"/>
    <w:rsid w:val="000B1977"/>
    <w:rsid w:val="000F035A"/>
    <w:rsid w:val="00104D76"/>
    <w:rsid w:val="001277BA"/>
    <w:rsid w:val="00187AFC"/>
    <w:rsid w:val="001A1648"/>
    <w:rsid w:val="001C19C2"/>
    <w:rsid w:val="001D2E68"/>
    <w:rsid w:val="001D70FF"/>
    <w:rsid w:val="00287D08"/>
    <w:rsid w:val="002A0D9E"/>
    <w:rsid w:val="002A2B03"/>
    <w:rsid w:val="002A68F2"/>
    <w:rsid w:val="002B297D"/>
    <w:rsid w:val="002C28F8"/>
    <w:rsid w:val="002D42F7"/>
    <w:rsid w:val="00313ACF"/>
    <w:rsid w:val="00362282"/>
    <w:rsid w:val="003821C9"/>
    <w:rsid w:val="00410934"/>
    <w:rsid w:val="00431001"/>
    <w:rsid w:val="0046779E"/>
    <w:rsid w:val="0048369C"/>
    <w:rsid w:val="0049466E"/>
    <w:rsid w:val="004A0070"/>
    <w:rsid w:val="004B7FB0"/>
    <w:rsid w:val="004D32AE"/>
    <w:rsid w:val="004F394A"/>
    <w:rsid w:val="005102E7"/>
    <w:rsid w:val="00561A16"/>
    <w:rsid w:val="00574FD3"/>
    <w:rsid w:val="005C0555"/>
    <w:rsid w:val="0062049B"/>
    <w:rsid w:val="006206CF"/>
    <w:rsid w:val="00627C65"/>
    <w:rsid w:val="006B7D95"/>
    <w:rsid w:val="00710552"/>
    <w:rsid w:val="00720E6C"/>
    <w:rsid w:val="007374B5"/>
    <w:rsid w:val="00743623"/>
    <w:rsid w:val="007776C1"/>
    <w:rsid w:val="00791C7C"/>
    <w:rsid w:val="007C0283"/>
    <w:rsid w:val="008127F9"/>
    <w:rsid w:val="00837A2F"/>
    <w:rsid w:val="00861212"/>
    <w:rsid w:val="008C7AAA"/>
    <w:rsid w:val="008D3CCD"/>
    <w:rsid w:val="008F71D4"/>
    <w:rsid w:val="009026DB"/>
    <w:rsid w:val="0091718A"/>
    <w:rsid w:val="0094346C"/>
    <w:rsid w:val="009A63FD"/>
    <w:rsid w:val="009D31EB"/>
    <w:rsid w:val="009E1FAF"/>
    <w:rsid w:val="009E769A"/>
    <w:rsid w:val="00A02C2B"/>
    <w:rsid w:val="00A46122"/>
    <w:rsid w:val="00A6687F"/>
    <w:rsid w:val="00A815AF"/>
    <w:rsid w:val="00AE5316"/>
    <w:rsid w:val="00B35A10"/>
    <w:rsid w:val="00B505A2"/>
    <w:rsid w:val="00BA486E"/>
    <w:rsid w:val="00C15B7D"/>
    <w:rsid w:val="00C54343"/>
    <w:rsid w:val="00C76A48"/>
    <w:rsid w:val="00CC4929"/>
    <w:rsid w:val="00D01154"/>
    <w:rsid w:val="00D44D30"/>
    <w:rsid w:val="00D5484D"/>
    <w:rsid w:val="00D57B0E"/>
    <w:rsid w:val="00DC3CB3"/>
    <w:rsid w:val="00DC47C0"/>
    <w:rsid w:val="00DE2E3F"/>
    <w:rsid w:val="00E20C63"/>
    <w:rsid w:val="00E5220B"/>
    <w:rsid w:val="00E965BD"/>
    <w:rsid w:val="00ED418D"/>
    <w:rsid w:val="00F9144C"/>
    <w:rsid w:val="00FA220B"/>
    <w:rsid w:val="00FD6B67"/>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E0AA8911-714F-4FC4-A7AB-4C572B66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1828">
      <w:bodyDiv w:val="1"/>
      <w:marLeft w:val="0"/>
      <w:marRight w:val="0"/>
      <w:marTop w:val="0"/>
      <w:marBottom w:val="0"/>
      <w:divBdr>
        <w:top w:val="none" w:sz="0" w:space="0" w:color="auto"/>
        <w:left w:val="none" w:sz="0" w:space="0" w:color="auto"/>
        <w:bottom w:val="none" w:sz="0" w:space="0" w:color="auto"/>
        <w:right w:val="none" w:sz="0" w:space="0" w:color="auto"/>
      </w:divBdr>
    </w:div>
    <w:div w:id="19350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C4CE-A2A0-404D-9335-73837A85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Vlaho</dc:creator>
  <cp:keywords/>
  <dc:description/>
  <cp:lastModifiedBy>Ozana Klarić Anđić</cp:lastModifiedBy>
  <cp:revision>42</cp:revision>
  <dcterms:created xsi:type="dcterms:W3CDTF">2017-04-22T15:05:00Z</dcterms:created>
  <dcterms:modified xsi:type="dcterms:W3CDTF">2017-05-02T08:53:00Z</dcterms:modified>
</cp:coreProperties>
</file>