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 w:rsidR="00A17C3C">
        <w:rPr>
          <w:rFonts w:cs="Times New Roman"/>
          <w:b/>
          <w:lang w:eastAsia="hr-HR"/>
        </w:rPr>
        <w:t>III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Pr="00CB2EBE">
        <w:rPr>
          <w:rFonts w:cs="Times New Roman"/>
          <w:color w:val="808080" w:themeColor="background1" w:themeShade="80"/>
          <w:lang w:eastAsia="hr-HR"/>
        </w:rPr>
        <w:t xml:space="preserve">Prilog br. </w:t>
      </w:r>
      <w:r w:rsidR="00A17C3C">
        <w:rPr>
          <w:rFonts w:cs="Times New Roman"/>
          <w:color w:val="808080" w:themeColor="background1" w:themeShade="80"/>
          <w:lang w:eastAsia="hr-HR"/>
        </w:rPr>
        <w:t>III</w:t>
      </w:r>
      <w:bookmarkStart w:id="1" w:name="RANGE!A1:E67"/>
      <w:bookmarkEnd w:id="0"/>
      <w:bookmarkEnd w:id="1"/>
    </w:p>
    <w:p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853AA5" w:rsidRPr="00B11084" w:rsidRDefault="00CB2EBE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 xml:space="preserve">BID SHEET No./ </w:t>
      </w:r>
      <w:r w:rsidR="00853AA5" w:rsidRPr="00CB2EBE">
        <w:rPr>
          <w:rStyle w:val="NaslovBChar"/>
          <w:rFonts w:eastAsiaTheme="minorHAnsi"/>
          <w:color w:val="808080" w:themeColor="background1" w:themeShade="80"/>
        </w:rPr>
        <w:t xml:space="preserve">PONUDBENI LIST </w:t>
      </w:r>
      <w:r w:rsidR="00853AA5" w:rsidRPr="00CB2EBE">
        <w:rPr>
          <w:b/>
          <w:color w:val="808080" w:themeColor="background1" w:themeShade="80"/>
        </w:rPr>
        <w:t>br.</w:t>
      </w:r>
      <w:r w:rsidR="00760856">
        <w:rPr>
          <w:b/>
          <w:color w:val="385623" w:themeColor="accent6" w:themeShade="80"/>
        </w:rPr>
        <w:t>____________</w:t>
      </w:r>
    </w:p>
    <w:p w:rsidR="00CB2EBE" w:rsidRDefault="00CB2EBE" w:rsidP="00CB2EBE">
      <w:pPr>
        <w:spacing w:after="0"/>
        <w:rPr>
          <w:b/>
        </w:rPr>
      </w:pPr>
    </w:p>
    <w:p w:rsidR="00CB2EBE" w:rsidRPr="007C2621" w:rsidRDefault="00F774C1" w:rsidP="00CB2EBE">
      <w:pPr>
        <w:spacing w:after="0"/>
        <w:rPr>
          <w:b/>
          <w:sz w:val="20"/>
          <w:szCs w:val="20"/>
        </w:rPr>
      </w:pPr>
      <w:r w:rsidRPr="007C2621">
        <w:rPr>
          <w:b/>
        </w:rPr>
        <w:t xml:space="preserve">Procurement </w:t>
      </w:r>
      <w:r w:rsidR="00CB2EBE" w:rsidRPr="007C2621">
        <w:rPr>
          <w:b/>
        </w:rPr>
        <w:t>title</w:t>
      </w:r>
      <w:r w:rsidR="00D2339A" w:rsidRPr="007C2621">
        <w:rPr>
          <w:b/>
        </w:rPr>
        <w:t xml:space="preserve"> and number</w:t>
      </w:r>
      <w:r w:rsidR="00CB2EBE" w:rsidRPr="007C2621">
        <w:rPr>
          <w:b/>
        </w:rPr>
        <w:t xml:space="preserve">: </w:t>
      </w:r>
      <w:r w:rsidR="00CB2EBE" w:rsidRPr="007C2621">
        <w:rPr>
          <w:b/>
        </w:rPr>
        <w:tab/>
      </w:r>
      <w:r w:rsidR="00A17C3C" w:rsidRPr="007C2621">
        <w:rPr>
          <w:b/>
        </w:rPr>
        <w:t>R</w:t>
      </w:r>
      <w:r w:rsidR="00F23CC9">
        <w:rPr>
          <w:b/>
        </w:rPr>
        <w:t>TO – Rege</w:t>
      </w:r>
      <w:r w:rsidR="00FA2274" w:rsidRPr="007C2621">
        <w:rPr>
          <w:b/>
        </w:rPr>
        <w:t>nerative Thermal Oxidiz</w:t>
      </w:r>
      <w:r w:rsidR="00E66301" w:rsidRPr="007C2621">
        <w:rPr>
          <w:b/>
        </w:rPr>
        <w:t>e</w:t>
      </w:r>
      <w:r w:rsidR="00A17C3C" w:rsidRPr="007C2621">
        <w:rPr>
          <w:b/>
        </w:rPr>
        <w:t>r 2/2016</w:t>
      </w:r>
    </w:p>
    <w:p w:rsidR="00E97543" w:rsidRDefault="00853AA5" w:rsidP="00E97543">
      <w:pPr>
        <w:spacing w:after="0"/>
        <w:rPr>
          <w:b/>
          <w:color w:val="808080" w:themeColor="background1" w:themeShade="80"/>
        </w:rPr>
      </w:pPr>
      <w:r w:rsidRPr="007C2621">
        <w:rPr>
          <w:b/>
          <w:color w:val="808080" w:themeColor="background1" w:themeShade="80"/>
        </w:rPr>
        <w:t>Naziv</w:t>
      </w:r>
      <w:r w:rsidR="00B164B4" w:rsidRPr="007C2621">
        <w:rPr>
          <w:b/>
          <w:color w:val="808080" w:themeColor="background1" w:themeShade="80"/>
        </w:rPr>
        <w:t xml:space="preserve"> </w:t>
      </w:r>
      <w:r w:rsidRPr="007C2621">
        <w:rPr>
          <w:b/>
          <w:color w:val="808080" w:themeColor="background1" w:themeShade="80"/>
        </w:rPr>
        <w:t>i broj nabave</w:t>
      </w:r>
      <w:r w:rsidR="00E97543" w:rsidRPr="007C2621">
        <w:rPr>
          <w:b/>
          <w:color w:val="808080" w:themeColor="background1" w:themeShade="80"/>
        </w:rPr>
        <w:t>:</w:t>
      </w:r>
      <w:r w:rsidR="00E97543" w:rsidRPr="007C2621">
        <w:rPr>
          <w:b/>
          <w:color w:val="808080" w:themeColor="background1" w:themeShade="80"/>
        </w:rPr>
        <w:tab/>
      </w:r>
      <w:r w:rsidR="00D2339A" w:rsidRPr="007C2621">
        <w:rPr>
          <w:b/>
          <w:color w:val="808080" w:themeColor="background1" w:themeShade="80"/>
        </w:rPr>
        <w:tab/>
      </w:r>
      <w:r w:rsidR="00D2339A" w:rsidRPr="007C2621">
        <w:rPr>
          <w:b/>
          <w:color w:val="808080" w:themeColor="background1" w:themeShade="80"/>
        </w:rPr>
        <w:tab/>
      </w:r>
      <w:r w:rsidR="00A17C3C" w:rsidRPr="007C2621">
        <w:rPr>
          <w:b/>
          <w:color w:val="808080" w:themeColor="background1" w:themeShade="80"/>
        </w:rPr>
        <w:t xml:space="preserve">RTO – Regenerativni termički oksidator </w:t>
      </w:r>
      <w:r w:rsidR="00A17C3C" w:rsidRPr="007C2621">
        <w:rPr>
          <w:b/>
          <w:color w:val="808080" w:themeColor="background1" w:themeShade="80"/>
          <w:sz w:val="20"/>
          <w:szCs w:val="20"/>
        </w:rPr>
        <w:t>2/2016</w:t>
      </w:r>
    </w:p>
    <w:p w:rsidR="00A17C3C" w:rsidRPr="00A17C3C" w:rsidRDefault="00A17C3C" w:rsidP="00E97543">
      <w:pPr>
        <w:spacing w:after="0"/>
        <w:rPr>
          <w:b/>
          <w:color w:val="808080" w:themeColor="background1" w:themeShade="80"/>
        </w:rPr>
      </w:pPr>
    </w:p>
    <w:p w:rsidR="00C906B8" w:rsidRPr="00C906B8" w:rsidRDefault="00C906B8" w:rsidP="00E97543">
      <w:pPr>
        <w:spacing w:after="0"/>
        <w:rPr>
          <w:b/>
        </w:rPr>
      </w:pPr>
      <w:bookmarkStart w:id="2" w:name="_GoBack"/>
      <w:bookmarkEnd w:id="2"/>
    </w:p>
    <w:p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proofErr w:type="spellStart"/>
      <w:r w:rsidR="00481049" w:rsidRPr="00CB2EBE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481049" w:rsidRPr="00CB2EBE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tvrtka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Naručitelja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Naručitelj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proofErr w:type="spellEnd"/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55787" w:rsidRPr="00492651" w:rsidRDefault="00755787" w:rsidP="002B5B57">
            <w:pPr>
              <w:spacing w:after="0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</w:tbl>
    <w:p w:rsidR="0033140C" w:rsidRDefault="0033140C" w:rsidP="0033140C">
      <w:pPr>
        <w:spacing w:line="260" w:lineRule="auto"/>
        <w:rPr>
          <w:b/>
          <w:bCs/>
          <w:lang w:val="en-AU"/>
        </w:rPr>
      </w:pPr>
    </w:p>
    <w:p w:rsidR="00C906B8" w:rsidRDefault="00C906B8" w:rsidP="0033140C">
      <w:pPr>
        <w:spacing w:line="260" w:lineRule="auto"/>
        <w:rPr>
          <w:b/>
          <w:bCs/>
          <w:lang w:val="en-AU"/>
        </w:rPr>
      </w:pPr>
    </w:p>
    <w:p w:rsidR="00A17C3C" w:rsidRPr="00492651" w:rsidRDefault="00A17C3C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481049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92651" w:rsidRPr="00492651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492651" w:rsidRPr="00492651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Tender price in HRK/EUR without VAT</w:t>
            </w:r>
            <w:r>
              <w:rPr>
                <w:b/>
                <w:bCs/>
                <w:lang w:val="en-AU"/>
              </w:rPr>
              <w:t>/</w:t>
            </w:r>
          </w:p>
          <w:p w:rsidR="00755787" w:rsidRPr="00C906B8" w:rsidRDefault="00481049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HRK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/EUR 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 price in HRK/EUR with VAT/</w:t>
            </w:r>
          </w:p>
          <w:p w:rsidR="00755787" w:rsidRPr="00C906B8" w:rsidRDefault="00481049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HRK/EUR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755787" w:rsidRDefault="00755787" w:rsidP="00755787">
      <w:pPr>
        <w:tabs>
          <w:tab w:val="left" w:pos="567"/>
        </w:tabs>
        <w:spacing w:line="260" w:lineRule="auto"/>
        <w:jc w:val="both"/>
        <w:rPr>
          <w:b/>
          <w:bCs/>
          <w:lang w:val="en-AU"/>
        </w:rPr>
      </w:pPr>
      <w:r w:rsidRPr="00492651">
        <w:rPr>
          <w:b/>
          <w:bCs/>
          <w:lang w:val="en-AU"/>
        </w:rPr>
        <w:t>(</w:t>
      </w:r>
      <w:r w:rsidR="00AD488D" w:rsidRPr="00492651">
        <w:rPr>
          <w:b/>
          <w:bCs/>
          <w:lang w:val="en-AU"/>
        </w:rPr>
        <w:t>Indicate the currency of the tender</w:t>
      </w:r>
      <w:r w:rsidR="00AD488D">
        <w:rPr>
          <w:b/>
          <w:bCs/>
          <w:lang w:val="en-AU"/>
        </w:rPr>
        <w:t>/</w:t>
      </w:r>
      <w:r w:rsidR="00AD488D" w:rsidRPr="00492651">
        <w:rPr>
          <w:b/>
          <w:bCs/>
          <w:lang w:val="en-AU"/>
        </w:rPr>
        <w:t xml:space="preserve"> </w:t>
      </w:r>
      <w:proofErr w:type="spellStart"/>
      <w:r w:rsidR="00AD488D" w:rsidRPr="00AD488D">
        <w:rPr>
          <w:b/>
          <w:bCs/>
          <w:color w:val="808080" w:themeColor="background1" w:themeShade="80"/>
          <w:lang w:val="en-AU"/>
        </w:rPr>
        <w:t>Navedite</w:t>
      </w:r>
      <w:proofErr w:type="spellEnd"/>
      <w:r w:rsidR="00AD488D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AD488D" w:rsidRPr="00AD488D">
        <w:rPr>
          <w:b/>
          <w:bCs/>
          <w:color w:val="808080" w:themeColor="background1" w:themeShade="80"/>
          <w:lang w:val="en-AU"/>
        </w:rPr>
        <w:t>valutu</w:t>
      </w:r>
      <w:proofErr w:type="spellEnd"/>
      <w:r w:rsidR="00AD488D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AD488D" w:rsidRPr="00AD488D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33140C" w:rsidRPr="00492651">
        <w:rPr>
          <w:b/>
          <w:bCs/>
          <w:lang w:val="en-AU"/>
        </w:rPr>
        <w:t>)</w:t>
      </w:r>
    </w:p>
    <w:p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492651" w:rsidRDefault="00AD488D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Validity period and delivery date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proofErr w:type="spellStart"/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</w:t>
      </w:r>
      <w:proofErr w:type="spellEnd"/>
      <w:r w:rsidR="00481049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AD488D">
        <w:rPr>
          <w:b/>
          <w:bCs/>
          <w:color w:val="808080" w:themeColor="background1" w:themeShade="80"/>
          <w:lang w:val="en-AU"/>
        </w:rPr>
        <w:t>v</w:t>
      </w:r>
      <w:r w:rsidRPr="00AD488D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rok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isporuke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:rsidTr="002B5B57">
        <w:tc>
          <w:tcPr>
            <w:tcW w:w="4077" w:type="dxa"/>
            <w:shd w:val="clear" w:color="auto" w:fill="D9D9D9"/>
            <w:vAlign w:val="center"/>
          </w:tcPr>
          <w:p w:rsidR="00755787" w:rsidRPr="00492651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AD488D" w:rsidRPr="00492651" w:rsidTr="002B5B57">
        <w:tc>
          <w:tcPr>
            <w:tcW w:w="4077" w:type="dxa"/>
            <w:shd w:val="clear" w:color="auto" w:fill="D9D9D9"/>
            <w:vAlign w:val="center"/>
          </w:tcPr>
          <w:p w:rsidR="00AD488D" w:rsidRPr="00492651" w:rsidRDefault="00B8580E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Delivery date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isporuke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AD488D" w:rsidRPr="00492651" w:rsidRDefault="00AD488D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8580E" w:rsidRDefault="00B8580E" w:rsidP="00B8580E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7C2621">
        <w:rPr>
          <w:b/>
          <w:bCs/>
          <w:lang w:val="en-AU"/>
        </w:rPr>
        <w:t>By signing this document we hereby confirm that we have read and understood entire Tender documentation and all tender condition</w:t>
      </w:r>
      <w:r w:rsidR="002B5B57" w:rsidRPr="007C2621">
        <w:rPr>
          <w:b/>
          <w:bCs/>
          <w:lang w:val="en-AU"/>
        </w:rPr>
        <w:t>s</w:t>
      </w:r>
      <w:r w:rsidR="00F774C1" w:rsidRPr="007C2621">
        <w:rPr>
          <w:b/>
          <w:bCs/>
          <w:lang w:val="en-AU"/>
        </w:rPr>
        <w:t>,</w:t>
      </w:r>
      <w:r w:rsidRPr="007C2621">
        <w:rPr>
          <w:b/>
          <w:bCs/>
          <w:lang w:val="en-AU"/>
        </w:rPr>
        <w:t xml:space="preserve"> and </w:t>
      </w:r>
      <w:r w:rsidR="00F774C1" w:rsidRPr="007C2621">
        <w:rPr>
          <w:b/>
          <w:bCs/>
          <w:lang w:val="en-AU"/>
        </w:rPr>
        <w:t xml:space="preserve">that </w:t>
      </w:r>
      <w:r w:rsidRPr="007C2621">
        <w:rPr>
          <w:b/>
          <w:bCs/>
          <w:lang w:val="en-AU"/>
        </w:rPr>
        <w:t xml:space="preserve">we present our bid for </w:t>
      </w:r>
      <w:r w:rsidR="002B5B57" w:rsidRPr="007C2621">
        <w:rPr>
          <w:b/>
          <w:bCs/>
          <w:lang w:val="en-AU"/>
        </w:rPr>
        <w:t xml:space="preserve">procurement subject </w:t>
      </w:r>
      <w:r w:rsidR="007C2621" w:rsidRPr="007C2621">
        <w:rPr>
          <w:b/>
        </w:rPr>
        <w:t>R</w:t>
      </w:r>
      <w:r w:rsidR="007C2621">
        <w:rPr>
          <w:b/>
        </w:rPr>
        <w:t>TO -</w:t>
      </w:r>
      <w:r w:rsidR="007C2621" w:rsidRPr="007C2621">
        <w:rPr>
          <w:b/>
        </w:rPr>
        <w:t xml:space="preserve"> Regenerative Thermal Oxidizer, procurement number 2/2016, </w:t>
      </w:r>
      <w:r w:rsidR="007C2621" w:rsidRPr="007C2621">
        <w:rPr>
          <w:b/>
          <w:bCs/>
          <w:i/>
          <w:lang w:val="en-AU"/>
        </w:rPr>
        <w:t xml:space="preserve"> </w:t>
      </w:r>
      <w:r w:rsidRPr="007C2621">
        <w:rPr>
          <w:b/>
          <w:bCs/>
          <w:lang w:val="en-AU"/>
        </w:rPr>
        <w:t xml:space="preserve">whose technical specification </w:t>
      </w:r>
      <w:r w:rsidR="00DF14A6" w:rsidRPr="007C2621">
        <w:rPr>
          <w:b/>
          <w:bCs/>
          <w:lang w:val="en-AU"/>
        </w:rPr>
        <w:t>is</w:t>
      </w:r>
      <w:r w:rsidRPr="007C2621">
        <w:rPr>
          <w:b/>
          <w:bCs/>
          <w:lang w:val="en-AU"/>
        </w:rPr>
        <w:t xml:space="preserve"> presented in Annex I of the present Tender documentation, all in accordance with Tender documentation provisions.</w:t>
      </w:r>
      <w:r w:rsidR="002B5B57" w:rsidRPr="007C2621">
        <w:rPr>
          <w:b/>
          <w:bCs/>
          <w:lang w:val="en-AU"/>
        </w:rPr>
        <w:t>/</w:t>
      </w:r>
    </w:p>
    <w:p w:rsidR="00B8580E" w:rsidRPr="00492651" w:rsidRDefault="00B8580E" w:rsidP="00B8580E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B8580E" w:rsidRDefault="00481049" w:rsidP="00F774C1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  <w:proofErr w:type="spellStart"/>
      <w:r w:rsidRPr="00B8580E">
        <w:rPr>
          <w:b/>
          <w:bCs/>
          <w:color w:val="808080" w:themeColor="background1" w:themeShade="80"/>
          <w:lang w:val="en-AU"/>
        </w:rPr>
        <w:t>Svojim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/>
          <w:bCs/>
          <w:color w:val="808080" w:themeColor="background1" w:themeShade="80"/>
          <w:lang w:val="en-AU"/>
        </w:rPr>
        <w:t>pot</w:t>
      </w:r>
      <w:r w:rsidR="0033140C" w:rsidRPr="00B8580E">
        <w:rPr>
          <w:b/>
          <w:bCs/>
          <w:color w:val="808080" w:themeColor="background1" w:themeShade="80"/>
          <w:lang w:val="en-AU"/>
        </w:rPr>
        <w:t>p</w:t>
      </w:r>
      <w:r w:rsidRPr="00B8580E">
        <w:rPr>
          <w:b/>
          <w:bCs/>
          <w:color w:val="808080" w:themeColor="background1" w:themeShade="80"/>
          <w:lang w:val="en-AU"/>
        </w:rPr>
        <w:t>isom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/>
          <w:bCs/>
          <w:color w:val="808080" w:themeColor="background1" w:themeShade="80"/>
          <w:lang w:val="en-AU"/>
        </w:rPr>
        <w:t>potvrđujemo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</w:t>
      </w:r>
      <w:r w:rsidR="0033140C" w:rsidRPr="00B8580E">
        <w:rPr>
          <w:b/>
          <w:bCs/>
          <w:color w:val="808080" w:themeColor="background1" w:themeShade="80"/>
          <w:lang w:val="en-AU"/>
        </w:rPr>
        <w:t xml:space="preserve">da </w:t>
      </w:r>
      <w:proofErr w:type="spellStart"/>
      <w:r w:rsidR="0033140C" w:rsidRPr="00B8580E">
        <w:rPr>
          <w:b/>
          <w:bCs/>
          <w:color w:val="808080" w:themeColor="background1" w:themeShade="80"/>
          <w:lang w:val="en-AU"/>
        </w:rPr>
        <w:t>smo</w:t>
      </w:r>
      <w:proofErr w:type="spellEnd"/>
      <w:r w:rsidR="0033140C"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/>
          <w:bCs/>
          <w:color w:val="808080" w:themeColor="background1" w:themeShade="80"/>
          <w:lang w:val="en-AU"/>
        </w:rPr>
        <w:t>proučili</w:t>
      </w:r>
      <w:proofErr w:type="spellEnd"/>
      <w:r w:rsidR="0033140C"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33140C"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/>
          <w:bCs/>
          <w:color w:val="808080" w:themeColor="background1" w:themeShade="80"/>
          <w:lang w:val="en-AU"/>
        </w:rPr>
        <w:t>razumijeli</w:t>
      </w:r>
      <w:proofErr w:type="spellEnd"/>
      <w:r w:rsidR="0033140C"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="0033140C"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33140C"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33140C"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33140C"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/>
          <w:bCs/>
          <w:color w:val="808080" w:themeColor="background1" w:themeShade="80"/>
          <w:lang w:val="en-AU"/>
        </w:rPr>
        <w:t>sve</w:t>
      </w:r>
      <w:proofErr w:type="spellEnd"/>
      <w:r w:rsidR="0033140C"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="0033140C"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="0033140C"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/>
          <w:bCs/>
          <w:color w:val="808080" w:themeColor="background1" w:themeShade="80"/>
          <w:lang w:val="en-AU"/>
        </w:rPr>
        <w:t>te</w:t>
      </w:r>
      <w:proofErr w:type="spellEnd"/>
      <w:r w:rsidR="0033140C" w:rsidRPr="00B8580E">
        <w:rPr>
          <w:b/>
          <w:bCs/>
          <w:color w:val="808080" w:themeColor="background1" w:themeShade="80"/>
          <w:lang w:val="en-AU"/>
        </w:rPr>
        <w:t xml:space="preserve"> da </w:t>
      </w:r>
      <w:proofErr w:type="spellStart"/>
      <w:r w:rsidR="0033140C" w:rsidRPr="00B8580E">
        <w:rPr>
          <w:b/>
          <w:bCs/>
          <w:color w:val="808080" w:themeColor="background1" w:themeShade="80"/>
          <w:lang w:val="en-AU"/>
        </w:rPr>
        <w:t>dajemo</w:t>
      </w:r>
      <w:proofErr w:type="spellEnd"/>
      <w:r w:rsidR="0033140C"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="0033140C"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33140C"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2B5B57">
        <w:rPr>
          <w:b/>
          <w:bCs/>
          <w:color w:val="808080" w:themeColor="background1" w:themeShade="80"/>
          <w:lang w:val="en-AU"/>
        </w:rPr>
        <w:t>predmet</w:t>
      </w:r>
      <w:proofErr w:type="spellEnd"/>
      <w:r w:rsidR="002B5B5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2B5B57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="007C2621">
        <w:rPr>
          <w:b/>
          <w:bCs/>
          <w:color w:val="808080" w:themeColor="background1" w:themeShade="80"/>
          <w:lang w:val="en-AU"/>
        </w:rPr>
        <w:t xml:space="preserve"> </w:t>
      </w:r>
      <w:r w:rsidR="007C2621">
        <w:rPr>
          <w:b/>
          <w:color w:val="808080" w:themeColor="background1" w:themeShade="80"/>
        </w:rPr>
        <w:t>RTO -</w:t>
      </w:r>
      <w:r w:rsidR="007C2621" w:rsidRPr="007C2621">
        <w:rPr>
          <w:b/>
          <w:color w:val="808080" w:themeColor="background1" w:themeShade="80"/>
        </w:rPr>
        <w:t xml:space="preserve"> Regenerativni termički oksidator</w:t>
      </w:r>
      <w:r w:rsidR="007C2621">
        <w:rPr>
          <w:b/>
          <w:color w:val="808080" w:themeColor="background1" w:themeShade="80"/>
        </w:rPr>
        <w:t>, broj nabave</w:t>
      </w:r>
      <w:r w:rsidR="007C2621" w:rsidRPr="007C2621">
        <w:rPr>
          <w:b/>
          <w:color w:val="808080" w:themeColor="background1" w:themeShade="80"/>
        </w:rPr>
        <w:t xml:space="preserve"> </w:t>
      </w:r>
      <w:r w:rsidR="007C2621" w:rsidRPr="007C2621">
        <w:rPr>
          <w:b/>
          <w:color w:val="808080" w:themeColor="background1" w:themeShade="80"/>
          <w:sz w:val="20"/>
          <w:szCs w:val="20"/>
        </w:rPr>
        <w:t>2/2016</w:t>
      </w:r>
      <w:r w:rsidR="007C2621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7C2621">
        <w:rPr>
          <w:b/>
          <w:bCs/>
          <w:color w:val="808080" w:themeColor="background1" w:themeShade="80"/>
          <w:lang w:val="en-AU"/>
        </w:rPr>
        <w:t>čij</w:t>
      </w:r>
      <w:r w:rsidR="00DF14A6" w:rsidRPr="007C2621">
        <w:rPr>
          <w:b/>
          <w:bCs/>
          <w:color w:val="808080" w:themeColor="background1" w:themeShade="80"/>
          <w:lang w:val="en-AU"/>
        </w:rPr>
        <w:t>a</w:t>
      </w:r>
      <w:proofErr w:type="spellEnd"/>
      <w:r w:rsidR="00DF14A6" w:rsidRPr="007C2621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="00DF14A6" w:rsidRPr="007C2621">
        <w:rPr>
          <w:b/>
          <w:bCs/>
          <w:color w:val="808080" w:themeColor="background1" w:themeShade="80"/>
          <w:lang w:val="en-AU"/>
        </w:rPr>
        <w:t>tehnička</w:t>
      </w:r>
      <w:proofErr w:type="spellEnd"/>
      <w:r w:rsidR="00DF14A6" w:rsidRPr="007C262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7C2621">
        <w:rPr>
          <w:b/>
          <w:bCs/>
          <w:color w:val="808080" w:themeColor="background1" w:themeShade="80"/>
          <w:lang w:val="en-AU"/>
        </w:rPr>
        <w:t>specifikacija</w:t>
      </w:r>
      <w:proofErr w:type="spellEnd"/>
      <w:r w:rsidR="00DF14A6" w:rsidRPr="007C262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7C2621">
        <w:rPr>
          <w:b/>
          <w:bCs/>
          <w:color w:val="808080" w:themeColor="background1" w:themeShade="80"/>
          <w:lang w:val="en-AU"/>
        </w:rPr>
        <w:t>opisana</w:t>
      </w:r>
      <w:proofErr w:type="spellEnd"/>
      <w:r w:rsidR="00DF14A6" w:rsidRPr="007C2621">
        <w:rPr>
          <w:b/>
          <w:bCs/>
          <w:color w:val="808080" w:themeColor="background1" w:themeShade="80"/>
          <w:lang w:val="en-AU"/>
        </w:rPr>
        <w:t xml:space="preserve"> </w:t>
      </w:r>
      <w:r w:rsidR="006157BD" w:rsidRPr="007C2621">
        <w:rPr>
          <w:b/>
          <w:bCs/>
          <w:color w:val="808080" w:themeColor="background1" w:themeShade="80"/>
          <w:lang w:val="en-AU"/>
        </w:rPr>
        <w:t xml:space="preserve">u </w:t>
      </w:r>
      <w:proofErr w:type="spellStart"/>
      <w:r w:rsidR="006157BD" w:rsidRPr="007C2621">
        <w:rPr>
          <w:b/>
          <w:bCs/>
          <w:color w:val="808080" w:themeColor="background1" w:themeShade="80"/>
          <w:lang w:val="en-AU"/>
        </w:rPr>
        <w:t>Prilogu</w:t>
      </w:r>
      <w:proofErr w:type="spellEnd"/>
      <w:r w:rsidR="006157BD" w:rsidRPr="007C2621">
        <w:rPr>
          <w:b/>
          <w:bCs/>
          <w:color w:val="808080" w:themeColor="background1" w:themeShade="80"/>
          <w:lang w:val="en-AU"/>
        </w:rPr>
        <w:t xml:space="preserve"> </w:t>
      </w:r>
      <w:r w:rsidR="0033140C" w:rsidRPr="007C2621">
        <w:rPr>
          <w:b/>
          <w:bCs/>
          <w:color w:val="808080" w:themeColor="background1" w:themeShade="80"/>
          <w:lang w:val="en-AU"/>
        </w:rPr>
        <w:t>I</w:t>
      </w:r>
      <w:r w:rsidR="002B5B57" w:rsidRPr="007C2621">
        <w:rPr>
          <w:b/>
          <w:bCs/>
          <w:color w:val="808080" w:themeColor="background1" w:themeShade="80"/>
          <w:lang w:val="en-AU"/>
        </w:rPr>
        <w:t>.</w:t>
      </w:r>
      <w:r w:rsidR="0033140C" w:rsidRPr="007C262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7C262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33140C" w:rsidRPr="007C262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7C2621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33140C" w:rsidRPr="007C262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7C262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DF14A6" w:rsidRPr="007C2621">
        <w:rPr>
          <w:b/>
          <w:bCs/>
          <w:color w:val="808080" w:themeColor="background1" w:themeShade="80"/>
          <w:lang w:val="en-AU"/>
        </w:rPr>
        <w:t xml:space="preserve">, a </w:t>
      </w:r>
      <w:proofErr w:type="spellStart"/>
      <w:r w:rsidR="00DF14A6" w:rsidRPr="007C262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="00DF14A6" w:rsidRPr="007C2621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DF14A6" w:rsidRPr="007C2621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="00DF14A6" w:rsidRPr="007C2621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="00DF14A6" w:rsidRPr="007C2621">
        <w:rPr>
          <w:b/>
          <w:bCs/>
          <w:color w:val="808080" w:themeColor="background1" w:themeShade="80"/>
          <w:lang w:val="en-AU"/>
        </w:rPr>
        <w:t>uvjetima</w:t>
      </w:r>
      <w:proofErr w:type="spellEnd"/>
      <w:r w:rsidR="00DF14A6" w:rsidRPr="007C262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7C2621">
        <w:rPr>
          <w:b/>
          <w:bCs/>
          <w:color w:val="808080" w:themeColor="background1" w:themeShade="80"/>
          <w:lang w:val="en-AU"/>
        </w:rPr>
        <w:t>natječajne</w:t>
      </w:r>
      <w:proofErr w:type="spellEnd"/>
      <w:r w:rsidR="00DF14A6" w:rsidRPr="007C262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7C262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DF14A6" w:rsidRPr="007C2621">
        <w:rPr>
          <w:b/>
          <w:bCs/>
          <w:color w:val="808080" w:themeColor="background1" w:themeShade="80"/>
          <w:lang w:val="en-AU"/>
        </w:rPr>
        <w:t>.</w:t>
      </w: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B8580E">
        <w:rPr>
          <w:bCs/>
          <w:lang w:val="en-AU"/>
        </w:rPr>
        <w:t>16.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B8580E">
        <w:rPr>
          <w:bCs/>
          <w:lang w:val="en-AU"/>
        </w:rPr>
        <w:t xml:space="preserve"> authorized representative/</w:t>
      </w:r>
    </w:p>
    <w:p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>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prezime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i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potpis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="00B8580E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subjekta</w:t>
      </w:r>
      <w:proofErr w:type="spellEnd"/>
      <w:r w:rsidR="00B8580E">
        <w:rPr>
          <w:bCs/>
          <w:lang w:val="en-AU"/>
        </w:rPr>
        <w:t>)</w:t>
      </w:r>
    </w:p>
    <w:p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</w:t>
      </w:r>
      <w:proofErr w:type="gramStart"/>
      <w:r w:rsidRPr="001D713B">
        <w:rPr>
          <w:bCs/>
          <w:lang w:val="en-AU" w:bidi="hr-HR"/>
        </w:rPr>
        <w:t>./</w:t>
      </w:r>
      <w:proofErr w:type="gramEnd"/>
    </w:p>
    <w:p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proofErr w:type="gramStart"/>
      <w:r w:rsidRPr="001D713B">
        <w:rPr>
          <w:b/>
          <w:bCs/>
          <w:color w:val="808080" w:themeColor="background1" w:themeShade="80"/>
          <w:lang w:val="en-AU" w:bidi="hr-HR"/>
        </w:rPr>
        <w:t xml:space="preserve">U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slučaju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zajednice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ponuditelja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–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za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svakog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člana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  <w:proofErr w:type="gramEnd"/>
      <w:r w:rsidR="009B618D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9B618D" w:rsidRPr="001D713B">
        <w:rPr>
          <w:bCs/>
          <w:color w:val="808080" w:themeColor="background1" w:themeShade="80"/>
          <w:lang w:val="en-AU" w:bidi="hr-HR"/>
        </w:rPr>
        <w:t>U</w:t>
      </w:r>
      <w:r w:rsidRPr="001D713B">
        <w:rPr>
          <w:bCs/>
          <w:color w:val="808080" w:themeColor="background1" w:themeShade="80"/>
          <w:lang w:val="en-AU" w:bidi="hr-HR"/>
        </w:rPr>
        <w:t>koliko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proofErr w:type="gramStart"/>
      <w:r w:rsidRPr="001D713B">
        <w:rPr>
          <w:bCs/>
          <w:color w:val="808080" w:themeColor="background1" w:themeShade="80"/>
          <w:lang w:val="en-AU" w:bidi="hr-HR"/>
        </w:rPr>
        <w:t>nema</w:t>
      </w:r>
      <w:proofErr w:type="spellEnd"/>
      <w:proofErr w:type="gram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zajednice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,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nije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potrebno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dostaviti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7F2394" w:rsidRPr="00634D66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7F2394" w:rsidRPr="00634D66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1 (</w:t>
            </w:r>
            <w:proofErr w:type="spell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</w:t>
            </w:r>
            <w:proofErr w:type="spellEnd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proofErr w:type="gramStart"/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>
        <w:rPr>
          <w:bCs/>
          <w:lang w:val="en-AU"/>
        </w:rPr>
        <w:t>16</w:t>
      </w:r>
      <w:r w:rsidR="00073A75">
        <w:rPr>
          <w:bCs/>
          <w:lang w:val="en-AU"/>
        </w:rPr>
        <w:t>.</w:t>
      </w:r>
      <w:proofErr w:type="gramEnd"/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Pr="00634D66">
        <w:rPr>
          <w:bCs/>
          <w:lang w:val="en-AU"/>
        </w:rPr>
        <w:t>)</w:t>
      </w:r>
    </w:p>
    <w:p w:rsidR="00C97FF5" w:rsidRPr="00634D66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2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proofErr w:type="gramStart"/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3D262B">
        <w:rPr>
          <w:bCs/>
          <w:lang w:val="en-AU"/>
        </w:rPr>
        <w:t xml:space="preserve"> ______________, __/__/2016</w:t>
      </w:r>
      <w:r w:rsidR="00073A75">
        <w:rPr>
          <w:bCs/>
          <w:lang w:val="en-AU"/>
        </w:rPr>
        <w:t>.</w:t>
      </w:r>
      <w:proofErr w:type="gramEnd"/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zas</w:t>
      </w:r>
      <w:r w:rsidR="00950A7F" w:rsidRPr="00C67C70">
        <w:rPr>
          <w:bCs/>
          <w:color w:val="808080" w:themeColor="background1" w:themeShade="80"/>
          <w:lang w:val="en-AU"/>
        </w:rPr>
        <w:t>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407DD9" w:rsidRPr="00634D66" w:rsidRDefault="00407DD9" w:rsidP="00C906B8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lastRenderedPageBreak/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Tenderers  </w:t>
            </w:r>
            <w:r>
              <w:rPr>
                <w:b/>
                <w:bCs/>
                <w:lang w:val="en-AU"/>
              </w:rPr>
              <w:t>3</w:t>
            </w:r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proofErr w:type="gramStart"/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3D262B">
        <w:rPr>
          <w:bCs/>
          <w:lang w:val="en-AU"/>
        </w:rPr>
        <w:t>2016</w:t>
      </w:r>
      <w:r w:rsidR="00073A75">
        <w:rPr>
          <w:bCs/>
          <w:lang w:val="en-AU"/>
        </w:rPr>
        <w:t>.</w:t>
      </w:r>
      <w:proofErr w:type="gramEnd"/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proofErr w:type="gramStart"/>
      <w:r>
        <w:rPr>
          <w:bCs/>
          <w:lang w:val="en-AU"/>
        </w:rPr>
        <w:t>opetator</w:t>
      </w:r>
      <w:proofErr w:type="spellEnd"/>
      <w:proofErr w:type="gramEnd"/>
      <w:r>
        <w:rPr>
          <w:bCs/>
          <w:lang w:val="en-AU"/>
        </w:rPr>
        <w:t xml:space="preserve">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950A7F" w:rsidRPr="00634D66">
        <w:rPr>
          <w:bCs/>
          <w:lang w:val="en-AU"/>
        </w:rPr>
        <w:t>)</w:t>
      </w:r>
    </w:p>
    <w:p w:rsidR="007F2394" w:rsidRPr="00634D66" w:rsidRDefault="007F2394" w:rsidP="00C906B8">
      <w:pPr>
        <w:spacing w:after="0" w:line="240" w:lineRule="auto"/>
        <w:rPr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proofErr w:type="gramStart"/>
      <w:r w:rsidR="0076591B">
        <w:rPr>
          <w:b/>
          <w:bCs/>
          <w:lang w:val="en-AU"/>
        </w:rPr>
        <w:t xml:space="preserve">/ </w:t>
      </w:r>
      <w:r w:rsidR="0076591B" w:rsidRPr="00634D66">
        <w:rPr>
          <w:b/>
          <w:bCs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Cijena</w:t>
      </w:r>
      <w:proofErr w:type="spellEnd"/>
      <w:proofErr w:type="gram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>
              <w:rPr>
                <w:b/>
                <w:bCs/>
                <w:lang w:val="en-AU"/>
              </w:rPr>
              <w:t>er price in HRK/EUR without VAT/</w:t>
            </w:r>
          </w:p>
          <w:p w:rsidR="00407DD9" w:rsidRPr="00C906B8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u HRK/EUR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 price in HRK/EUR with VAT/</w:t>
            </w:r>
          </w:p>
          <w:p w:rsidR="00407DD9" w:rsidRPr="0076591B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u HRK/EUR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634D66">
        <w:rPr>
          <w:b/>
          <w:bCs/>
          <w:lang w:val="en-AU"/>
        </w:rPr>
        <w:t>(</w:t>
      </w:r>
      <w:r w:rsidR="0076591B" w:rsidRPr="00634D66">
        <w:rPr>
          <w:b/>
          <w:bCs/>
          <w:lang w:val="en-AU"/>
        </w:rPr>
        <w:t>Indicate the currency of the tender</w:t>
      </w:r>
      <w:r w:rsidR="0076591B">
        <w:rPr>
          <w:b/>
          <w:bCs/>
          <w:lang w:val="en-AU"/>
        </w:rPr>
        <w:t>/</w:t>
      </w:r>
      <w:r w:rsidR="0076591B" w:rsidRPr="00634D66">
        <w:rPr>
          <w:b/>
          <w:bCs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Navedite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valutu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634D66">
        <w:rPr>
          <w:b/>
          <w:bCs/>
          <w:lang w:val="en-AU"/>
        </w:rPr>
        <w:t>)</w:t>
      </w:r>
    </w:p>
    <w:p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Validity period and delivery date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="00407DD9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v</w:t>
      </w:r>
      <w:r w:rsidRPr="0076591B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isporuke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76591B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Delivery date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isporuke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6591B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1D713B" w:rsidRDefault="001D713B" w:rsidP="001D713B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7C2621">
        <w:rPr>
          <w:b/>
          <w:bCs/>
          <w:lang w:val="en-AU"/>
        </w:rPr>
        <w:t xml:space="preserve">By signing this document we hereby confirm that we have read and understood entire Tender documentation and all tender conditions, and that we present our bid for procurement subject </w:t>
      </w:r>
      <w:r w:rsidRPr="007C2621">
        <w:rPr>
          <w:b/>
        </w:rPr>
        <w:t>R</w:t>
      </w:r>
      <w:r>
        <w:rPr>
          <w:b/>
        </w:rPr>
        <w:t>TO -</w:t>
      </w:r>
      <w:r w:rsidRPr="007C2621">
        <w:rPr>
          <w:b/>
        </w:rPr>
        <w:t xml:space="preserve"> Regenerative Thermal Oxidizer, procurement number 2/2016, </w:t>
      </w:r>
      <w:r w:rsidRPr="007C2621">
        <w:rPr>
          <w:b/>
          <w:bCs/>
          <w:i/>
          <w:lang w:val="en-AU"/>
        </w:rPr>
        <w:t xml:space="preserve"> </w:t>
      </w:r>
      <w:r w:rsidRPr="007C2621">
        <w:rPr>
          <w:b/>
          <w:bCs/>
          <w:lang w:val="en-AU"/>
        </w:rPr>
        <w:t>whose technical specification is presented in Annex I of the present Tender documentation, all in accordance with Tender documentation provisions./</w:t>
      </w:r>
    </w:p>
    <w:p w:rsidR="001D713B" w:rsidRPr="00492651" w:rsidRDefault="001D713B" w:rsidP="001D713B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1D713B" w:rsidRPr="00B8580E" w:rsidRDefault="001D713B" w:rsidP="001D713B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  <w:proofErr w:type="spellStart"/>
      <w:r w:rsidRPr="00B8580E">
        <w:rPr>
          <w:b/>
          <w:bCs/>
          <w:color w:val="808080" w:themeColor="background1" w:themeShade="80"/>
          <w:lang w:val="en-AU"/>
        </w:rPr>
        <w:t>Svojim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/>
          <w:bCs/>
          <w:color w:val="808080" w:themeColor="background1" w:themeShade="80"/>
          <w:lang w:val="en-AU"/>
        </w:rPr>
        <w:t>potpisom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/>
          <w:bCs/>
          <w:color w:val="808080" w:themeColor="background1" w:themeShade="80"/>
          <w:lang w:val="en-AU"/>
        </w:rPr>
        <w:t>potvrđujemo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da </w:t>
      </w:r>
      <w:proofErr w:type="spellStart"/>
      <w:r w:rsidRPr="00B8580E">
        <w:rPr>
          <w:b/>
          <w:bCs/>
          <w:color w:val="808080" w:themeColor="background1" w:themeShade="80"/>
          <w:lang w:val="en-AU"/>
        </w:rPr>
        <w:t>smo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/>
          <w:bCs/>
          <w:color w:val="808080" w:themeColor="background1" w:themeShade="80"/>
          <w:lang w:val="en-AU"/>
        </w:rPr>
        <w:t>proučili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/>
          <w:bCs/>
          <w:color w:val="808080" w:themeColor="background1" w:themeShade="80"/>
          <w:lang w:val="en-AU"/>
        </w:rPr>
        <w:t>razumijeli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/>
          <w:bCs/>
          <w:color w:val="808080" w:themeColor="background1" w:themeShade="80"/>
          <w:lang w:val="en-AU"/>
        </w:rPr>
        <w:t>te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da </w:t>
      </w:r>
      <w:proofErr w:type="spellStart"/>
      <w:r w:rsidRPr="00B8580E">
        <w:rPr>
          <w:b/>
          <w:bCs/>
          <w:color w:val="808080" w:themeColor="background1" w:themeShade="80"/>
          <w:lang w:val="en-AU"/>
        </w:rPr>
        <w:t>dajemo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B8580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predmet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nabave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r>
        <w:rPr>
          <w:b/>
          <w:color w:val="808080" w:themeColor="background1" w:themeShade="80"/>
        </w:rPr>
        <w:t>RTO -</w:t>
      </w:r>
      <w:r w:rsidRPr="007C2621">
        <w:rPr>
          <w:b/>
          <w:color w:val="808080" w:themeColor="background1" w:themeShade="80"/>
        </w:rPr>
        <w:t xml:space="preserve"> Regenerativni termički oksidator</w:t>
      </w:r>
      <w:r>
        <w:rPr>
          <w:b/>
          <w:color w:val="808080" w:themeColor="background1" w:themeShade="80"/>
        </w:rPr>
        <w:t>, broj nabave</w:t>
      </w:r>
      <w:r w:rsidRPr="007C2621">
        <w:rPr>
          <w:b/>
          <w:color w:val="808080" w:themeColor="background1" w:themeShade="80"/>
        </w:rPr>
        <w:t xml:space="preserve"> </w:t>
      </w:r>
      <w:r w:rsidRPr="007C2621">
        <w:rPr>
          <w:b/>
          <w:color w:val="808080" w:themeColor="background1" w:themeShade="80"/>
          <w:sz w:val="20"/>
          <w:szCs w:val="20"/>
        </w:rPr>
        <w:t>2/2016</w:t>
      </w:r>
      <w:r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7C2621">
        <w:rPr>
          <w:b/>
          <w:bCs/>
          <w:color w:val="808080" w:themeColor="background1" w:themeShade="80"/>
          <w:lang w:val="en-AU"/>
        </w:rPr>
        <w:t>čija</w:t>
      </w:r>
      <w:proofErr w:type="spellEnd"/>
      <w:r w:rsidRPr="007C2621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7C2621">
        <w:rPr>
          <w:b/>
          <w:bCs/>
          <w:color w:val="808080" w:themeColor="background1" w:themeShade="80"/>
          <w:lang w:val="en-AU"/>
        </w:rPr>
        <w:t>tehnička</w:t>
      </w:r>
      <w:proofErr w:type="spellEnd"/>
      <w:r w:rsidRPr="007C262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C2621">
        <w:rPr>
          <w:b/>
          <w:bCs/>
          <w:color w:val="808080" w:themeColor="background1" w:themeShade="80"/>
          <w:lang w:val="en-AU"/>
        </w:rPr>
        <w:t>specifikacija</w:t>
      </w:r>
      <w:proofErr w:type="spellEnd"/>
      <w:r w:rsidRPr="007C262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C2621">
        <w:rPr>
          <w:b/>
          <w:bCs/>
          <w:color w:val="808080" w:themeColor="background1" w:themeShade="80"/>
          <w:lang w:val="en-AU"/>
        </w:rPr>
        <w:t>opisana</w:t>
      </w:r>
      <w:proofErr w:type="spellEnd"/>
      <w:r w:rsidRPr="007C2621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7C2621">
        <w:rPr>
          <w:b/>
          <w:bCs/>
          <w:color w:val="808080" w:themeColor="background1" w:themeShade="80"/>
          <w:lang w:val="en-AU"/>
        </w:rPr>
        <w:t>Prilogu</w:t>
      </w:r>
      <w:proofErr w:type="spellEnd"/>
      <w:r w:rsidRPr="007C2621">
        <w:rPr>
          <w:b/>
          <w:bCs/>
          <w:color w:val="808080" w:themeColor="background1" w:themeShade="80"/>
          <w:lang w:val="en-AU"/>
        </w:rPr>
        <w:t xml:space="preserve"> I. </w:t>
      </w:r>
      <w:proofErr w:type="spellStart"/>
      <w:r w:rsidRPr="007C262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7C262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C2621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7C262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C262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7C2621">
        <w:rPr>
          <w:b/>
          <w:bCs/>
          <w:color w:val="808080" w:themeColor="background1" w:themeShade="80"/>
          <w:lang w:val="en-AU"/>
        </w:rPr>
        <w:t xml:space="preserve">, a </w:t>
      </w:r>
      <w:proofErr w:type="spellStart"/>
      <w:r w:rsidRPr="007C262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7C2621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7C2621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7C2621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7C2621">
        <w:rPr>
          <w:b/>
          <w:bCs/>
          <w:color w:val="808080" w:themeColor="background1" w:themeShade="80"/>
          <w:lang w:val="en-AU"/>
        </w:rPr>
        <w:t>uvjetima</w:t>
      </w:r>
      <w:proofErr w:type="spellEnd"/>
      <w:r w:rsidRPr="007C262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C2621">
        <w:rPr>
          <w:b/>
          <w:bCs/>
          <w:color w:val="808080" w:themeColor="background1" w:themeShade="80"/>
          <w:lang w:val="en-AU"/>
        </w:rPr>
        <w:t>natječajne</w:t>
      </w:r>
      <w:proofErr w:type="spellEnd"/>
      <w:r w:rsidRPr="007C262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C262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7C2621">
        <w:rPr>
          <w:b/>
          <w:bCs/>
          <w:color w:val="808080" w:themeColor="background1" w:themeShade="80"/>
          <w:lang w:val="en-AU"/>
        </w:rPr>
        <w:t>.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proofErr w:type="gramStart"/>
      <w:r w:rsidRPr="00634D66">
        <w:rPr>
          <w:bCs/>
          <w:lang w:val="en-AU"/>
        </w:rPr>
        <w:t>In</w:t>
      </w:r>
      <w:r w:rsidR="0076591B">
        <w:rPr>
          <w:bCs/>
          <w:lang w:val="en-AU"/>
        </w:rPr>
        <w:t>/U ______________, __/__/2016</w:t>
      </w:r>
      <w:r w:rsidR="00073A75">
        <w:rPr>
          <w:bCs/>
          <w:lang w:val="en-AU"/>
        </w:rPr>
        <w:t>.</w:t>
      </w:r>
      <w:proofErr w:type="gramEnd"/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zas</w:t>
      </w:r>
      <w:r w:rsidR="00692C6E" w:rsidRPr="00692C6E">
        <w:rPr>
          <w:bCs/>
          <w:color w:val="808080" w:themeColor="background1" w:themeShade="80"/>
          <w:lang w:val="en-AU"/>
        </w:rPr>
        <w:t>tupanje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gospodarskoga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Pr="00015E50">
        <w:rPr>
          <w:b/>
          <w:bCs/>
          <w:u w:val="single"/>
          <w:lang w:val="en-AU"/>
        </w:rPr>
        <w:t xml:space="preserve"> ANNEX </w:t>
      </w:r>
      <w:proofErr w:type="spellStart"/>
      <w:r w:rsidRPr="00015E50">
        <w:rPr>
          <w:b/>
          <w:bCs/>
          <w:u w:val="single"/>
          <w:lang w:val="en-AU"/>
        </w:rPr>
        <w:t>III</w:t>
      </w:r>
      <w:r w:rsidR="006E7201" w:rsidRPr="00015E50">
        <w:rPr>
          <w:b/>
          <w:bCs/>
          <w:u w:val="single"/>
          <w:lang w:val="en-AU"/>
        </w:rPr>
        <w:t>a</w:t>
      </w:r>
      <w:proofErr w:type="spellEnd"/>
      <w:r w:rsidR="006E7201" w:rsidRPr="00015E50">
        <w:rPr>
          <w:b/>
          <w:bCs/>
          <w:u w:val="single"/>
          <w:lang w:val="en-AU"/>
        </w:rPr>
        <w:t>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proofErr w:type="gramStart"/>
      <w:r w:rsidR="00C906B8" w:rsidRPr="00015E50">
        <w:rPr>
          <w:bCs/>
          <w:lang w:val="en-AU"/>
        </w:rPr>
        <w:t>complete</w:t>
      </w:r>
      <w:proofErr w:type="gramEnd"/>
      <w:r w:rsidR="00C906B8" w:rsidRPr="00015E50">
        <w:rPr>
          <w:bCs/>
          <w:lang w:val="en-AU"/>
        </w:rPr>
        <w:t xml:space="preserve"> only in case the part of the contract will be given to subcontractors)</w:t>
      </w:r>
    </w:p>
    <w:p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Ponudbeni</w:t>
      </w:r>
      <w:proofErr w:type="spellEnd"/>
      <w:r w:rsidRPr="00015E50">
        <w:rPr>
          <w:b/>
          <w:bCs/>
          <w:color w:val="808080" w:themeColor="background1" w:themeShade="80"/>
          <w:u w:val="single"/>
          <w:lang w:val="en-AU"/>
        </w:rPr>
        <w:t xml:space="preserve"> list: </w:t>
      </w: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dod</w:t>
      </w:r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atak</w:t>
      </w:r>
      <w:proofErr w:type="spellEnd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 xml:space="preserve"> </w:t>
      </w:r>
      <w:proofErr w:type="spellStart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III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</w:t>
      </w:r>
      <w:proofErr w:type="spellEnd"/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</w:t>
      </w:r>
      <w:proofErr w:type="spellStart"/>
      <w:proofErr w:type="gramStart"/>
      <w:r w:rsidRPr="00C906B8">
        <w:rPr>
          <w:bCs/>
          <w:color w:val="808080" w:themeColor="background1" w:themeShade="80"/>
          <w:lang w:val="en-AU"/>
        </w:rPr>
        <w:t>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</w:t>
      </w:r>
      <w:proofErr w:type="spellEnd"/>
      <w:r w:rsidRPr="00C906B8">
        <w:rPr>
          <w:bCs/>
          <w:color w:val="808080" w:themeColor="background1" w:themeShade="80"/>
          <w:lang w:val="en-AU"/>
        </w:rPr>
        <w:t>/</w:t>
      </w:r>
      <w:proofErr w:type="spellStart"/>
      <w:r w:rsidRPr="00C906B8">
        <w:rPr>
          <w:bCs/>
          <w:color w:val="808080" w:themeColor="background1" w:themeShade="80"/>
          <w:lang w:val="en-AU"/>
        </w:rPr>
        <w:t>popuniti</w:t>
      </w:r>
      <w:proofErr w:type="spellEnd"/>
      <w:proofErr w:type="gram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samo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u </w:t>
      </w:r>
      <w:proofErr w:type="spellStart"/>
      <w:r w:rsidRPr="00C906B8">
        <w:rPr>
          <w:bCs/>
          <w:color w:val="808080" w:themeColor="background1" w:themeShade="80"/>
          <w:lang w:val="en-AU"/>
        </w:rPr>
        <w:t>slučaju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da se </w:t>
      </w:r>
      <w:proofErr w:type="spellStart"/>
      <w:r w:rsidRPr="00C906B8">
        <w:rPr>
          <w:bCs/>
          <w:color w:val="808080" w:themeColor="background1" w:themeShade="80"/>
          <w:lang w:val="en-AU"/>
        </w:rPr>
        <w:t>dio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ugovora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ustupa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podizvoditeljima</w:t>
      </w:r>
      <w:proofErr w:type="spellEnd"/>
      <w:r w:rsidRPr="00C906B8">
        <w:rPr>
          <w:bCs/>
          <w:color w:val="808080" w:themeColor="background1" w:themeShade="80"/>
          <w:lang w:val="en-AU"/>
        </w:rPr>
        <w:t>)</w:t>
      </w: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Podizvoditelja</w:t>
      </w:r>
      <w:proofErr w:type="spellEnd"/>
    </w:p>
    <w:p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95" w:rsidRDefault="00703E95" w:rsidP="006B690B">
      <w:pPr>
        <w:spacing w:after="0" w:line="240" w:lineRule="auto"/>
      </w:pPr>
      <w:r>
        <w:separator/>
      </w:r>
    </w:p>
  </w:endnote>
  <w:endnote w:type="continuationSeparator" w:id="0">
    <w:p w:rsidR="00703E95" w:rsidRDefault="00703E95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C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95" w:rsidRDefault="00703E95" w:rsidP="006B690B">
      <w:pPr>
        <w:spacing w:after="0" w:line="240" w:lineRule="auto"/>
      </w:pPr>
      <w:r>
        <w:separator/>
      </w:r>
    </w:p>
  </w:footnote>
  <w:footnote w:type="continuationSeparator" w:id="0">
    <w:p w:rsidR="00703E95" w:rsidRDefault="00703E95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B"/>
    <w:rsid w:val="00011944"/>
    <w:rsid w:val="000145D4"/>
    <w:rsid w:val="00015E50"/>
    <w:rsid w:val="00025425"/>
    <w:rsid w:val="00025CB8"/>
    <w:rsid w:val="000279B1"/>
    <w:rsid w:val="00050D31"/>
    <w:rsid w:val="00054E96"/>
    <w:rsid w:val="00064303"/>
    <w:rsid w:val="00073A75"/>
    <w:rsid w:val="000775E2"/>
    <w:rsid w:val="00080067"/>
    <w:rsid w:val="00081F73"/>
    <w:rsid w:val="00093CA6"/>
    <w:rsid w:val="00093FF3"/>
    <w:rsid w:val="000A04B0"/>
    <w:rsid w:val="000A1C6E"/>
    <w:rsid w:val="000F66A6"/>
    <w:rsid w:val="00103065"/>
    <w:rsid w:val="00107B2E"/>
    <w:rsid w:val="00124565"/>
    <w:rsid w:val="00126793"/>
    <w:rsid w:val="00127247"/>
    <w:rsid w:val="00130563"/>
    <w:rsid w:val="001458DD"/>
    <w:rsid w:val="001542F4"/>
    <w:rsid w:val="00155FF6"/>
    <w:rsid w:val="001611D3"/>
    <w:rsid w:val="00177403"/>
    <w:rsid w:val="00180714"/>
    <w:rsid w:val="00181712"/>
    <w:rsid w:val="001A3384"/>
    <w:rsid w:val="001A3EEA"/>
    <w:rsid w:val="001A7D8F"/>
    <w:rsid w:val="001D0DC6"/>
    <w:rsid w:val="001D52DB"/>
    <w:rsid w:val="001D713B"/>
    <w:rsid w:val="001E1B0B"/>
    <w:rsid w:val="0020083E"/>
    <w:rsid w:val="00223AA4"/>
    <w:rsid w:val="002250C6"/>
    <w:rsid w:val="002459A4"/>
    <w:rsid w:val="00255E40"/>
    <w:rsid w:val="00283996"/>
    <w:rsid w:val="002926A7"/>
    <w:rsid w:val="002B34DF"/>
    <w:rsid w:val="002B5B57"/>
    <w:rsid w:val="002C285C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6170C"/>
    <w:rsid w:val="00373CC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45538"/>
    <w:rsid w:val="00474CBF"/>
    <w:rsid w:val="00481049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2005B"/>
    <w:rsid w:val="00533873"/>
    <w:rsid w:val="0055286E"/>
    <w:rsid w:val="00556C19"/>
    <w:rsid w:val="00560D29"/>
    <w:rsid w:val="00563CAB"/>
    <w:rsid w:val="0057041F"/>
    <w:rsid w:val="00582C50"/>
    <w:rsid w:val="0058530B"/>
    <w:rsid w:val="00586D6F"/>
    <w:rsid w:val="005916F9"/>
    <w:rsid w:val="00592FE1"/>
    <w:rsid w:val="005944D5"/>
    <w:rsid w:val="005A2165"/>
    <w:rsid w:val="005B0AAF"/>
    <w:rsid w:val="005D2648"/>
    <w:rsid w:val="005D70D0"/>
    <w:rsid w:val="005F630F"/>
    <w:rsid w:val="0060299F"/>
    <w:rsid w:val="00611A21"/>
    <w:rsid w:val="006149F2"/>
    <w:rsid w:val="006157BD"/>
    <w:rsid w:val="00634D66"/>
    <w:rsid w:val="00646774"/>
    <w:rsid w:val="0065188F"/>
    <w:rsid w:val="006530F3"/>
    <w:rsid w:val="00667C20"/>
    <w:rsid w:val="00692C6E"/>
    <w:rsid w:val="006A16F3"/>
    <w:rsid w:val="006B3569"/>
    <w:rsid w:val="006B690B"/>
    <w:rsid w:val="006C77AE"/>
    <w:rsid w:val="006E7201"/>
    <w:rsid w:val="006F5EB4"/>
    <w:rsid w:val="00703E95"/>
    <w:rsid w:val="0071076B"/>
    <w:rsid w:val="007112A7"/>
    <w:rsid w:val="00752210"/>
    <w:rsid w:val="00753EBE"/>
    <w:rsid w:val="00755787"/>
    <w:rsid w:val="00760856"/>
    <w:rsid w:val="007645D8"/>
    <w:rsid w:val="0076591B"/>
    <w:rsid w:val="00767F7F"/>
    <w:rsid w:val="00770B54"/>
    <w:rsid w:val="00777E07"/>
    <w:rsid w:val="00786DDC"/>
    <w:rsid w:val="00786F6C"/>
    <w:rsid w:val="007A41FB"/>
    <w:rsid w:val="007B16CF"/>
    <w:rsid w:val="007C043C"/>
    <w:rsid w:val="007C2621"/>
    <w:rsid w:val="007F2394"/>
    <w:rsid w:val="008156AE"/>
    <w:rsid w:val="00842176"/>
    <w:rsid w:val="00853AA5"/>
    <w:rsid w:val="00862B8D"/>
    <w:rsid w:val="00866738"/>
    <w:rsid w:val="00877311"/>
    <w:rsid w:val="0088159E"/>
    <w:rsid w:val="008871B0"/>
    <w:rsid w:val="008A12BA"/>
    <w:rsid w:val="008A3353"/>
    <w:rsid w:val="008B1441"/>
    <w:rsid w:val="008B328E"/>
    <w:rsid w:val="008B4E36"/>
    <w:rsid w:val="008C490C"/>
    <w:rsid w:val="008F0AFC"/>
    <w:rsid w:val="008F55EB"/>
    <w:rsid w:val="00906E98"/>
    <w:rsid w:val="009108A5"/>
    <w:rsid w:val="009449A4"/>
    <w:rsid w:val="00950A7F"/>
    <w:rsid w:val="00950CBE"/>
    <w:rsid w:val="009533E4"/>
    <w:rsid w:val="00960678"/>
    <w:rsid w:val="00985A5D"/>
    <w:rsid w:val="009874DD"/>
    <w:rsid w:val="009A5FEE"/>
    <w:rsid w:val="009B35B0"/>
    <w:rsid w:val="009B54FA"/>
    <w:rsid w:val="009B618D"/>
    <w:rsid w:val="009D30D4"/>
    <w:rsid w:val="009D39B9"/>
    <w:rsid w:val="009D739A"/>
    <w:rsid w:val="009D7D56"/>
    <w:rsid w:val="009E0BFD"/>
    <w:rsid w:val="00A17C3C"/>
    <w:rsid w:val="00A25F1E"/>
    <w:rsid w:val="00A34A6D"/>
    <w:rsid w:val="00A37A03"/>
    <w:rsid w:val="00A40101"/>
    <w:rsid w:val="00A40A21"/>
    <w:rsid w:val="00A53457"/>
    <w:rsid w:val="00A912A5"/>
    <w:rsid w:val="00AA6AAC"/>
    <w:rsid w:val="00AC406B"/>
    <w:rsid w:val="00AD488D"/>
    <w:rsid w:val="00AE13F8"/>
    <w:rsid w:val="00AF529B"/>
    <w:rsid w:val="00B1193D"/>
    <w:rsid w:val="00B11FBF"/>
    <w:rsid w:val="00B13410"/>
    <w:rsid w:val="00B164B4"/>
    <w:rsid w:val="00B43CB3"/>
    <w:rsid w:val="00B50F71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C05293"/>
    <w:rsid w:val="00C05B76"/>
    <w:rsid w:val="00C221DB"/>
    <w:rsid w:val="00C32784"/>
    <w:rsid w:val="00C43B35"/>
    <w:rsid w:val="00C47A38"/>
    <w:rsid w:val="00C501DE"/>
    <w:rsid w:val="00C56534"/>
    <w:rsid w:val="00C5659A"/>
    <w:rsid w:val="00C602E9"/>
    <w:rsid w:val="00C64E9E"/>
    <w:rsid w:val="00C67C70"/>
    <w:rsid w:val="00C701BE"/>
    <w:rsid w:val="00C717E5"/>
    <w:rsid w:val="00C72D8B"/>
    <w:rsid w:val="00C72EDE"/>
    <w:rsid w:val="00C77189"/>
    <w:rsid w:val="00C81C0C"/>
    <w:rsid w:val="00C844D2"/>
    <w:rsid w:val="00C8780C"/>
    <w:rsid w:val="00C906B8"/>
    <w:rsid w:val="00C97FF5"/>
    <w:rsid w:val="00CA30A7"/>
    <w:rsid w:val="00CA7C3C"/>
    <w:rsid w:val="00CB2EBE"/>
    <w:rsid w:val="00CC4064"/>
    <w:rsid w:val="00CD6885"/>
    <w:rsid w:val="00CE3F1C"/>
    <w:rsid w:val="00CF1BE6"/>
    <w:rsid w:val="00CF6586"/>
    <w:rsid w:val="00D2339A"/>
    <w:rsid w:val="00D256FB"/>
    <w:rsid w:val="00D30AFE"/>
    <w:rsid w:val="00D44E34"/>
    <w:rsid w:val="00D45139"/>
    <w:rsid w:val="00D47F58"/>
    <w:rsid w:val="00D557F6"/>
    <w:rsid w:val="00D747BB"/>
    <w:rsid w:val="00D91D3D"/>
    <w:rsid w:val="00D92BB9"/>
    <w:rsid w:val="00D936FA"/>
    <w:rsid w:val="00D93C3E"/>
    <w:rsid w:val="00DB1826"/>
    <w:rsid w:val="00DD76E4"/>
    <w:rsid w:val="00DF14A6"/>
    <w:rsid w:val="00E114B7"/>
    <w:rsid w:val="00E27534"/>
    <w:rsid w:val="00E325E2"/>
    <w:rsid w:val="00E33F06"/>
    <w:rsid w:val="00E34796"/>
    <w:rsid w:val="00E54609"/>
    <w:rsid w:val="00E66301"/>
    <w:rsid w:val="00E80777"/>
    <w:rsid w:val="00E825B5"/>
    <w:rsid w:val="00E92517"/>
    <w:rsid w:val="00E97543"/>
    <w:rsid w:val="00EA0611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52A4E"/>
    <w:rsid w:val="00F66711"/>
    <w:rsid w:val="00F71835"/>
    <w:rsid w:val="00F774C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21C43-C41E-4AF0-AA45-8106E0A4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1292</Words>
  <Characters>7366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Ozana Klarić Anđić</cp:lastModifiedBy>
  <cp:revision>29</cp:revision>
  <cp:lastPrinted>2016-12-06T18:03:00Z</cp:lastPrinted>
  <dcterms:created xsi:type="dcterms:W3CDTF">2016-11-17T10:00:00Z</dcterms:created>
  <dcterms:modified xsi:type="dcterms:W3CDTF">2016-12-07T08:09:00Z</dcterms:modified>
</cp:coreProperties>
</file>